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607" w:rsidRDefault="00C42607" w:rsidP="001A30C2">
      <w:pPr>
        <w:pStyle w:val="Titre"/>
        <w:rPr>
          <w:rFonts w:cs="Arial"/>
          <w:caps w:val="0"/>
          <w:color w:val="244463"/>
          <w:sz w:val="42"/>
          <w:szCs w:val="42"/>
          <w:lang w:val="fr-FR"/>
        </w:rPr>
      </w:pPr>
    </w:p>
    <w:p w:rsidR="00C42607" w:rsidRDefault="00C42607" w:rsidP="001A30C2">
      <w:pPr>
        <w:pStyle w:val="Titre"/>
        <w:rPr>
          <w:rFonts w:cs="Arial"/>
          <w:caps w:val="0"/>
          <w:color w:val="244463"/>
          <w:sz w:val="42"/>
          <w:szCs w:val="42"/>
          <w:lang w:val="fr-FR"/>
        </w:rPr>
      </w:pPr>
    </w:p>
    <w:p w:rsidR="001A30C2" w:rsidRPr="00D57AEC" w:rsidRDefault="001A30C2" w:rsidP="001A30C2">
      <w:pPr>
        <w:pStyle w:val="Titre"/>
        <w:rPr>
          <w:rFonts w:cs="Arial"/>
          <w:caps w:val="0"/>
          <w:color w:val="244463"/>
          <w:sz w:val="42"/>
          <w:szCs w:val="42"/>
          <w:lang w:val="fr-FR"/>
        </w:rPr>
      </w:pPr>
      <w:r w:rsidRPr="00D57AEC">
        <w:rPr>
          <w:rFonts w:cs="Arial"/>
          <w:caps w:val="0"/>
          <w:color w:val="244463"/>
          <w:sz w:val="42"/>
          <w:szCs w:val="42"/>
          <w:lang w:val="fr-FR"/>
        </w:rPr>
        <w:t>Sujet d’épreuve des sélections régionales</w:t>
      </w:r>
    </w:p>
    <w:p w:rsidR="00F25FBD" w:rsidRPr="00F25FBD" w:rsidRDefault="001A30C2" w:rsidP="00F25FBD">
      <w:pPr>
        <w:pStyle w:val="Titre"/>
        <w:rPr>
          <w:rFonts w:cs="Arial"/>
          <w:color w:val="244463"/>
          <w:sz w:val="72"/>
          <w:szCs w:val="108"/>
          <w:lang w:val="fr-FR"/>
        </w:rPr>
      </w:pPr>
      <w:r w:rsidRPr="00D57AEC">
        <w:rPr>
          <w:rFonts w:cs="Arial"/>
          <w:color w:val="244463"/>
          <w:sz w:val="72"/>
          <w:szCs w:val="108"/>
          <w:lang w:val="fr-FR"/>
        </w:rPr>
        <w:t>MÉTIER</w:t>
      </w:r>
      <w:r w:rsidRPr="00D57AEC">
        <w:rPr>
          <w:rFonts w:cs="Arial"/>
          <w:caps w:val="0"/>
          <w:color w:val="244463"/>
          <w:sz w:val="72"/>
          <w:szCs w:val="108"/>
          <w:lang w:val="fr-FR"/>
        </w:rPr>
        <w:t xml:space="preserve"> </w:t>
      </w:r>
      <w:r w:rsidRPr="00F25FBD">
        <w:rPr>
          <w:rFonts w:cs="Arial"/>
          <w:color w:val="244463"/>
          <w:sz w:val="72"/>
          <w:szCs w:val="108"/>
          <w:lang w:val="fr-FR"/>
        </w:rPr>
        <w:t>n</w:t>
      </w:r>
      <w:r w:rsidR="00F25FBD">
        <w:rPr>
          <w:rFonts w:cs="Arial"/>
          <w:color w:val="244463"/>
          <w:sz w:val="72"/>
          <w:szCs w:val="108"/>
          <w:lang w:val="fr-FR"/>
        </w:rPr>
        <w:t>°</w:t>
      </w:r>
      <w:r w:rsidR="00F25FBD" w:rsidRPr="00F25FBD">
        <w:rPr>
          <w:rFonts w:cs="Arial"/>
          <w:color w:val="244463"/>
          <w:sz w:val="72"/>
          <w:szCs w:val="108"/>
          <w:lang w:val="fr-FR"/>
        </w:rPr>
        <w:t>02</w:t>
      </w:r>
    </w:p>
    <w:p w:rsidR="00F25FBD" w:rsidRPr="00F25FBD" w:rsidRDefault="00F25FBD" w:rsidP="00F25FBD">
      <w:pPr>
        <w:pStyle w:val="Titre"/>
        <w:rPr>
          <w:rFonts w:cs="Arial"/>
          <w:color w:val="244463"/>
          <w:sz w:val="72"/>
          <w:szCs w:val="108"/>
          <w:lang w:val="fr-FR"/>
        </w:rPr>
      </w:pPr>
      <w:r w:rsidRPr="00F25FBD">
        <w:rPr>
          <w:rFonts w:cs="Arial"/>
          <w:color w:val="244463"/>
          <w:sz w:val="72"/>
          <w:szCs w:val="108"/>
          <w:lang w:val="fr-FR"/>
        </w:rPr>
        <w:t>Câblage des reseaux tres haut debit</w:t>
      </w:r>
    </w:p>
    <w:p w:rsidR="001A30C2" w:rsidRPr="00F25FBD" w:rsidRDefault="001A30C2" w:rsidP="00F25FBD">
      <w:pPr>
        <w:pStyle w:val="Titre"/>
        <w:rPr>
          <w:rFonts w:cs="Arial"/>
          <w:color w:val="244463"/>
          <w:sz w:val="72"/>
          <w:szCs w:val="108"/>
          <w:lang w:val="fr-FR"/>
        </w:rPr>
      </w:pPr>
    </w:p>
    <w:p w:rsidR="001A30C2" w:rsidRPr="00451C38" w:rsidRDefault="001A30C2" w:rsidP="001A30C2">
      <w:pPr>
        <w:rPr>
          <w:rFonts w:cs="Arial"/>
          <w:sz w:val="28"/>
          <w:szCs w:val="28"/>
          <w:lang w:val="fr-FR"/>
        </w:rPr>
      </w:pPr>
    </w:p>
    <w:p w:rsidR="001A30C2" w:rsidRPr="00451C38" w:rsidRDefault="001A30C2" w:rsidP="001A30C2">
      <w:pPr>
        <w:rPr>
          <w:rFonts w:cs="Arial"/>
          <w:sz w:val="28"/>
          <w:szCs w:val="28"/>
          <w:lang w:val="fr-FR"/>
        </w:rPr>
      </w:pPr>
    </w:p>
    <w:p w:rsidR="001A30C2" w:rsidRPr="00451C38" w:rsidRDefault="001A30C2" w:rsidP="001A30C2">
      <w:pPr>
        <w:rPr>
          <w:rFonts w:cs="Arial"/>
          <w:sz w:val="28"/>
          <w:szCs w:val="28"/>
          <w:lang w:val="fr-FR"/>
        </w:rPr>
      </w:pPr>
    </w:p>
    <w:p w:rsidR="001A30C2" w:rsidRPr="00451C38" w:rsidRDefault="001A30C2" w:rsidP="001A30C2">
      <w:pPr>
        <w:rPr>
          <w:rFonts w:cs="Arial"/>
          <w:sz w:val="28"/>
          <w:szCs w:val="28"/>
          <w:lang w:val="fr-FR"/>
        </w:rPr>
      </w:pPr>
    </w:p>
    <w:p w:rsidR="001A30C2" w:rsidRPr="00451C38" w:rsidRDefault="001A30C2" w:rsidP="001A30C2">
      <w:pPr>
        <w:rPr>
          <w:rFonts w:cs="Arial"/>
          <w:sz w:val="28"/>
          <w:szCs w:val="28"/>
          <w:lang w:val="fr-FR"/>
        </w:rPr>
      </w:pPr>
    </w:p>
    <w:p w:rsidR="001A30C2" w:rsidRPr="00451C38" w:rsidRDefault="001A30C2" w:rsidP="001A30C2">
      <w:pPr>
        <w:rPr>
          <w:rFonts w:cs="Arial"/>
          <w:sz w:val="28"/>
          <w:szCs w:val="28"/>
          <w:lang w:val="fr-FR"/>
        </w:rPr>
      </w:pPr>
      <w:r w:rsidRPr="00451C38">
        <w:rPr>
          <w:rFonts w:cs="Arial"/>
          <w:sz w:val="28"/>
          <w:szCs w:val="28"/>
          <w:lang w:val="fr-FR"/>
        </w:rPr>
        <w:t xml:space="preserve">Soumis par : </w:t>
      </w:r>
    </w:p>
    <w:p w:rsidR="002F56FB" w:rsidRPr="00DB5411" w:rsidRDefault="00F25FBD" w:rsidP="002F56FB">
      <w:pPr>
        <w:rPr>
          <w:rFonts w:cs="Arial"/>
          <w:sz w:val="28"/>
          <w:szCs w:val="28"/>
          <w:lang w:val="fr-FR"/>
        </w:rPr>
      </w:pPr>
      <w:r w:rsidRPr="00DB5411">
        <w:rPr>
          <w:rFonts w:cs="Arial"/>
          <w:sz w:val="28"/>
          <w:szCs w:val="28"/>
          <w:lang w:val="fr-FR"/>
        </w:rPr>
        <w:t>Philippe NICARD</w:t>
      </w:r>
      <w:r w:rsidR="00DD5EA6">
        <w:rPr>
          <w:rFonts w:cs="Arial"/>
          <w:sz w:val="28"/>
          <w:szCs w:val="28"/>
          <w:lang w:val="fr-FR"/>
        </w:rPr>
        <w:t xml:space="preserve">, </w:t>
      </w:r>
      <w:r w:rsidR="00DD5EA6" w:rsidRPr="00BE1BF6">
        <w:rPr>
          <w:rFonts w:eastAsia="Arial" w:cs="Arial"/>
          <w:sz w:val="28"/>
          <w:szCs w:val="28"/>
          <w:lang w:val="fr-FR"/>
        </w:rPr>
        <w:t xml:space="preserve">Expert </w:t>
      </w:r>
      <w:proofErr w:type="spellStart"/>
      <w:r w:rsidR="00DD5EA6" w:rsidRPr="00BE1BF6">
        <w:rPr>
          <w:rFonts w:eastAsia="Arial" w:cs="Arial"/>
          <w:sz w:val="28"/>
          <w:szCs w:val="28"/>
          <w:lang w:val="fr-FR"/>
        </w:rPr>
        <w:t>WorldSkills</w:t>
      </w:r>
      <w:proofErr w:type="spellEnd"/>
      <w:r w:rsidR="00DD5EA6" w:rsidRPr="00BE1BF6">
        <w:rPr>
          <w:rFonts w:eastAsia="Arial" w:cs="Arial"/>
          <w:sz w:val="28"/>
          <w:szCs w:val="28"/>
          <w:lang w:val="fr-FR"/>
        </w:rPr>
        <w:t xml:space="preserve"> France</w:t>
      </w:r>
    </w:p>
    <w:p w:rsidR="001A30C2" w:rsidRPr="00451C38" w:rsidRDefault="001A30C2" w:rsidP="001A30C2">
      <w:pPr>
        <w:pStyle w:val="Listepuces"/>
        <w:numPr>
          <w:ilvl w:val="0"/>
          <w:numId w:val="0"/>
        </w:numPr>
        <w:ind w:left="284" w:hanging="284"/>
        <w:rPr>
          <w:rFonts w:cs="Arial"/>
          <w:lang w:val="fr-FR"/>
        </w:rPr>
      </w:pPr>
    </w:p>
    <w:p w:rsidR="001A30C2" w:rsidRPr="00451C38" w:rsidRDefault="001A30C2" w:rsidP="001A30C2">
      <w:pPr>
        <w:pStyle w:val="Listepuces"/>
        <w:numPr>
          <w:ilvl w:val="0"/>
          <w:numId w:val="0"/>
        </w:numPr>
        <w:ind w:left="284" w:hanging="284"/>
        <w:rPr>
          <w:rFonts w:cs="Arial"/>
          <w:lang w:val="fr-FR"/>
        </w:rPr>
      </w:pPr>
    </w:p>
    <w:p w:rsidR="0034328E" w:rsidRPr="00547016" w:rsidRDefault="0034328E" w:rsidP="00A11118">
      <w:pPr>
        <w:rPr>
          <w:lang w:val="fr-FR"/>
        </w:rPr>
      </w:pPr>
    </w:p>
    <w:p w:rsidR="0034328E" w:rsidRPr="00547016" w:rsidRDefault="0034328E" w:rsidP="00A11118">
      <w:pPr>
        <w:rPr>
          <w:lang w:val="fr-FR"/>
        </w:rPr>
        <w:sectPr w:rsidR="0034328E" w:rsidRPr="00547016" w:rsidSect="00AF095A">
          <w:headerReference w:type="default" r:id="rId8"/>
          <w:footerReference w:type="default" r:id="rId9"/>
          <w:pgSz w:w="11907" w:h="16839" w:code="9"/>
          <w:pgMar w:top="1985" w:right="1134" w:bottom="1418" w:left="1134" w:header="567" w:footer="850" w:gutter="0"/>
          <w:cols w:space="708"/>
          <w:docGrid w:linePitch="360"/>
        </w:sectPr>
      </w:pPr>
    </w:p>
    <w:p w:rsidR="00D0186A" w:rsidRPr="00553508" w:rsidRDefault="00AF095A" w:rsidP="00AF095A">
      <w:pPr>
        <w:rPr>
          <w:b/>
          <w:sz w:val="32"/>
          <w:lang w:val="fr-FR"/>
        </w:rPr>
      </w:pPr>
      <w:bookmarkStart w:id="0" w:name="_Toc60882171"/>
      <w:bookmarkStart w:id="1" w:name="_Toc60887857"/>
      <w:r w:rsidRPr="00553508">
        <w:rPr>
          <w:b/>
          <w:sz w:val="32"/>
          <w:lang w:val="fr-FR"/>
        </w:rPr>
        <w:lastRenderedPageBreak/>
        <w:t>TABLE DES MATIERES</w:t>
      </w:r>
      <w:bookmarkEnd w:id="0"/>
      <w:bookmarkEnd w:id="1"/>
    </w:p>
    <w:p w:rsidR="00621982" w:rsidRDefault="00621982" w:rsidP="00D0186A">
      <w:pPr>
        <w:rPr>
          <w:lang w:val="nl-NL"/>
        </w:rPr>
      </w:pPr>
    </w:p>
    <w:p w:rsidR="00621982" w:rsidRDefault="00621982" w:rsidP="00D0186A">
      <w:pPr>
        <w:rPr>
          <w:lang w:val="nl-NL"/>
        </w:rPr>
      </w:pPr>
    </w:p>
    <w:p w:rsidR="00E8714B" w:rsidRDefault="0007104A">
      <w:pPr>
        <w:pStyle w:val="TM1"/>
        <w:tabs>
          <w:tab w:val="left" w:pos="660"/>
          <w:tab w:val="right" w:leader="dot" w:pos="9771"/>
        </w:tabs>
        <w:rPr>
          <w:rFonts w:asciiTheme="minorHAnsi" w:eastAsiaTheme="minorEastAsia" w:hAnsiTheme="minorHAnsi" w:cstheme="minorBidi"/>
          <w:b w:val="0"/>
          <w:caps w:val="0"/>
          <w:noProof/>
          <w:sz w:val="22"/>
          <w:szCs w:val="22"/>
          <w:lang w:val="fr-FR" w:eastAsia="fr-FR"/>
        </w:rPr>
      </w:pPr>
      <w:r>
        <w:rPr>
          <w:b w:val="0"/>
          <w:caps w:val="0"/>
          <w:lang w:val="nl-NL"/>
        </w:rPr>
        <w:fldChar w:fldCharType="begin"/>
      </w:r>
      <w:r w:rsidR="00ED62CF">
        <w:rPr>
          <w:b w:val="0"/>
          <w:caps w:val="0"/>
          <w:lang w:val="nl-NL"/>
        </w:rPr>
        <w:instrText xml:space="preserve"> </w:instrText>
      </w:r>
      <w:r w:rsidR="007E6C09">
        <w:rPr>
          <w:b w:val="0"/>
          <w:caps w:val="0"/>
          <w:lang w:val="nl-NL"/>
        </w:rPr>
        <w:instrText>TOC</w:instrText>
      </w:r>
      <w:r w:rsidR="00ED62CF">
        <w:rPr>
          <w:b w:val="0"/>
          <w:caps w:val="0"/>
          <w:lang w:val="nl-NL"/>
        </w:rPr>
        <w:instrText xml:space="preserve"> \o "1-1" \h \z \u </w:instrText>
      </w:r>
      <w:r>
        <w:rPr>
          <w:b w:val="0"/>
          <w:caps w:val="0"/>
          <w:lang w:val="nl-NL"/>
        </w:rPr>
        <w:fldChar w:fldCharType="separate"/>
      </w:r>
      <w:hyperlink w:anchor="_Toc495587964" w:history="1">
        <w:r w:rsidR="00E8714B" w:rsidRPr="00FF6680">
          <w:rPr>
            <w:rStyle w:val="Lienhypertexte"/>
            <w:noProof/>
          </w:rPr>
          <w:t>1.</w:t>
        </w:r>
        <w:r w:rsidR="00E8714B">
          <w:rPr>
            <w:rFonts w:asciiTheme="minorHAnsi" w:eastAsiaTheme="minorEastAsia" w:hAnsiTheme="minorHAnsi" w:cstheme="minorBidi"/>
            <w:b w:val="0"/>
            <w:caps w:val="0"/>
            <w:noProof/>
            <w:sz w:val="22"/>
            <w:szCs w:val="22"/>
            <w:lang w:val="fr-FR" w:eastAsia="fr-FR"/>
          </w:rPr>
          <w:tab/>
        </w:r>
        <w:r w:rsidR="00E8714B" w:rsidRPr="00FF6680">
          <w:rPr>
            <w:rStyle w:val="Lienhypertexte"/>
            <w:noProof/>
          </w:rPr>
          <w:t>EXPLICATION DU SUJET</w:t>
        </w:r>
        <w:r w:rsidR="00E8714B">
          <w:rPr>
            <w:noProof/>
            <w:webHidden/>
          </w:rPr>
          <w:tab/>
        </w:r>
        <w:r w:rsidR="00E8714B">
          <w:rPr>
            <w:noProof/>
            <w:webHidden/>
          </w:rPr>
          <w:fldChar w:fldCharType="begin"/>
        </w:r>
        <w:r w:rsidR="00E8714B">
          <w:rPr>
            <w:noProof/>
            <w:webHidden/>
          </w:rPr>
          <w:instrText xml:space="preserve"> PAGEREF _Toc495587964 \h </w:instrText>
        </w:r>
        <w:r w:rsidR="00E8714B">
          <w:rPr>
            <w:noProof/>
            <w:webHidden/>
          </w:rPr>
        </w:r>
        <w:r w:rsidR="00E8714B">
          <w:rPr>
            <w:noProof/>
            <w:webHidden/>
          </w:rPr>
          <w:fldChar w:fldCharType="separate"/>
        </w:r>
        <w:r w:rsidR="00E8714B">
          <w:rPr>
            <w:noProof/>
            <w:webHidden/>
          </w:rPr>
          <w:t>3</w:t>
        </w:r>
        <w:r w:rsidR="00E8714B">
          <w:rPr>
            <w:noProof/>
            <w:webHidden/>
          </w:rPr>
          <w:fldChar w:fldCharType="end"/>
        </w:r>
      </w:hyperlink>
    </w:p>
    <w:p w:rsidR="00E8714B" w:rsidRDefault="00D40FCD">
      <w:pPr>
        <w:pStyle w:val="TM1"/>
        <w:tabs>
          <w:tab w:val="left" w:pos="660"/>
          <w:tab w:val="right" w:leader="dot" w:pos="9771"/>
        </w:tabs>
        <w:rPr>
          <w:rFonts w:asciiTheme="minorHAnsi" w:eastAsiaTheme="minorEastAsia" w:hAnsiTheme="minorHAnsi" w:cstheme="minorBidi"/>
          <w:b w:val="0"/>
          <w:caps w:val="0"/>
          <w:noProof/>
          <w:sz w:val="22"/>
          <w:szCs w:val="22"/>
          <w:lang w:val="fr-FR" w:eastAsia="fr-FR"/>
        </w:rPr>
      </w:pPr>
      <w:hyperlink w:anchor="_Toc495587965" w:history="1">
        <w:r w:rsidR="00E8714B" w:rsidRPr="00FF6680">
          <w:rPr>
            <w:rStyle w:val="Lienhypertexte"/>
            <w:noProof/>
          </w:rPr>
          <w:t>2.</w:t>
        </w:r>
        <w:r w:rsidR="00E8714B">
          <w:rPr>
            <w:rFonts w:asciiTheme="minorHAnsi" w:eastAsiaTheme="minorEastAsia" w:hAnsiTheme="minorHAnsi" w:cstheme="minorBidi"/>
            <w:b w:val="0"/>
            <w:caps w:val="0"/>
            <w:noProof/>
            <w:sz w:val="22"/>
            <w:szCs w:val="22"/>
            <w:lang w:val="fr-FR" w:eastAsia="fr-FR"/>
          </w:rPr>
          <w:tab/>
        </w:r>
        <w:r w:rsidR="00E8714B" w:rsidRPr="00FF6680">
          <w:rPr>
            <w:rStyle w:val="Lienhypertexte"/>
            <w:noProof/>
          </w:rPr>
          <w:t>PLANNING JOURNALIER</w:t>
        </w:r>
        <w:r w:rsidR="00E8714B">
          <w:rPr>
            <w:noProof/>
            <w:webHidden/>
          </w:rPr>
          <w:tab/>
        </w:r>
        <w:r w:rsidR="00E8714B">
          <w:rPr>
            <w:noProof/>
            <w:webHidden/>
          </w:rPr>
          <w:fldChar w:fldCharType="begin"/>
        </w:r>
        <w:r w:rsidR="00E8714B">
          <w:rPr>
            <w:noProof/>
            <w:webHidden/>
          </w:rPr>
          <w:instrText xml:space="preserve"> PAGEREF _Toc495587965 \h </w:instrText>
        </w:r>
        <w:r w:rsidR="00E8714B">
          <w:rPr>
            <w:noProof/>
            <w:webHidden/>
          </w:rPr>
        </w:r>
        <w:r w:rsidR="00E8714B">
          <w:rPr>
            <w:noProof/>
            <w:webHidden/>
          </w:rPr>
          <w:fldChar w:fldCharType="separate"/>
        </w:r>
        <w:r w:rsidR="00E8714B">
          <w:rPr>
            <w:noProof/>
            <w:webHidden/>
          </w:rPr>
          <w:t>7</w:t>
        </w:r>
        <w:r w:rsidR="00E8714B">
          <w:rPr>
            <w:noProof/>
            <w:webHidden/>
          </w:rPr>
          <w:fldChar w:fldCharType="end"/>
        </w:r>
      </w:hyperlink>
    </w:p>
    <w:p w:rsidR="00E8714B" w:rsidRDefault="00D40FCD">
      <w:pPr>
        <w:pStyle w:val="TM1"/>
        <w:tabs>
          <w:tab w:val="left" w:pos="660"/>
          <w:tab w:val="right" w:leader="dot" w:pos="9771"/>
        </w:tabs>
        <w:rPr>
          <w:rFonts w:asciiTheme="minorHAnsi" w:eastAsiaTheme="minorEastAsia" w:hAnsiTheme="minorHAnsi" w:cstheme="minorBidi"/>
          <w:b w:val="0"/>
          <w:caps w:val="0"/>
          <w:noProof/>
          <w:sz w:val="22"/>
          <w:szCs w:val="22"/>
          <w:lang w:val="fr-FR" w:eastAsia="fr-FR"/>
        </w:rPr>
      </w:pPr>
      <w:hyperlink w:anchor="_Toc495587966" w:history="1">
        <w:r w:rsidR="00E8714B" w:rsidRPr="00FF6680">
          <w:rPr>
            <w:rStyle w:val="Lienhypertexte"/>
            <w:noProof/>
          </w:rPr>
          <w:t>3.</w:t>
        </w:r>
        <w:r w:rsidR="00E8714B">
          <w:rPr>
            <w:rFonts w:asciiTheme="minorHAnsi" w:eastAsiaTheme="minorEastAsia" w:hAnsiTheme="minorHAnsi" w:cstheme="minorBidi"/>
            <w:b w:val="0"/>
            <w:caps w:val="0"/>
            <w:noProof/>
            <w:sz w:val="22"/>
            <w:szCs w:val="22"/>
            <w:lang w:val="fr-FR" w:eastAsia="fr-FR"/>
          </w:rPr>
          <w:tab/>
        </w:r>
        <w:r w:rsidR="00E8714B" w:rsidRPr="00FF6680">
          <w:rPr>
            <w:rStyle w:val="Lienhypertexte"/>
            <w:noProof/>
          </w:rPr>
          <w:t>MATERIAUX ET CONSOMMABLES</w:t>
        </w:r>
        <w:r w:rsidR="00E8714B">
          <w:rPr>
            <w:noProof/>
            <w:webHidden/>
          </w:rPr>
          <w:tab/>
        </w:r>
        <w:r w:rsidR="00E8714B">
          <w:rPr>
            <w:noProof/>
            <w:webHidden/>
          </w:rPr>
          <w:fldChar w:fldCharType="begin"/>
        </w:r>
        <w:r w:rsidR="00E8714B">
          <w:rPr>
            <w:noProof/>
            <w:webHidden/>
          </w:rPr>
          <w:instrText xml:space="preserve"> PAGEREF _Toc495587966 \h </w:instrText>
        </w:r>
        <w:r w:rsidR="00E8714B">
          <w:rPr>
            <w:noProof/>
            <w:webHidden/>
          </w:rPr>
        </w:r>
        <w:r w:rsidR="00E8714B">
          <w:rPr>
            <w:noProof/>
            <w:webHidden/>
          </w:rPr>
          <w:fldChar w:fldCharType="separate"/>
        </w:r>
        <w:r w:rsidR="00E8714B">
          <w:rPr>
            <w:noProof/>
            <w:webHidden/>
          </w:rPr>
          <w:t>8</w:t>
        </w:r>
        <w:r w:rsidR="00E8714B">
          <w:rPr>
            <w:noProof/>
            <w:webHidden/>
          </w:rPr>
          <w:fldChar w:fldCharType="end"/>
        </w:r>
      </w:hyperlink>
    </w:p>
    <w:p w:rsidR="00E8714B" w:rsidRDefault="00D40FCD">
      <w:pPr>
        <w:pStyle w:val="TM1"/>
        <w:tabs>
          <w:tab w:val="left" w:pos="660"/>
          <w:tab w:val="right" w:leader="dot" w:pos="9771"/>
        </w:tabs>
        <w:rPr>
          <w:rFonts w:asciiTheme="minorHAnsi" w:eastAsiaTheme="minorEastAsia" w:hAnsiTheme="minorHAnsi" w:cstheme="minorBidi"/>
          <w:b w:val="0"/>
          <w:caps w:val="0"/>
          <w:noProof/>
          <w:sz w:val="22"/>
          <w:szCs w:val="22"/>
          <w:lang w:val="fr-FR" w:eastAsia="fr-FR"/>
        </w:rPr>
      </w:pPr>
      <w:hyperlink w:anchor="_Toc495587967" w:history="1">
        <w:r w:rsidR="00E8714B" w:rsidRPr="00FF6680">
          <w:rPr>
            <w:rStyle w:val="Lienhypertexte"/>
            <w:noProof/>
          </w:rPr>
          <w:t>4.</w:t>
        </w:r>
        <w:r w:rsidR="00E8714B">
          <w:rPr>
            <w:rFonts w:asciiTheme="minorHAnsi" w:eastAsiaTheme="minorEastAsia" w:hAnsiTheme="minorHAnsi" w:cstheme="minorBidi"/>
            <w:b w:val="0"/>
            <w:caps w:val="0"/>
            <w:noProof/>
            <w:sz w:val="22"/>
            <w:szCs w:val="22"/>
            <w:lang w:val="fr-FR" w:eastAsia="fr-FR"/>
          </w:rPr>
          <w:tab/>
        </w:r>
        <w:r w:rsidR="00E8714B" w:rsidRPr="00FF6680">
          <w:rPr>
            <w:rStyle w:val="Lienhypertexte"/>
            <w:noProof/>
          </w:rPr>
          <w:t>CAISSE A OUTILS</w:t>
        </w:r>
        <w:r w:rsidR="00E8714B">
          <w:rPr>
            <w:noProof/>
            <w:webHidden/>
          </w:rPr>
          <w:tab/>
        </w:r>
        <w:r w:rsidR="00E8714B">
          <w:rPr>
            <w:noProof/>
            <w:webHidden/>
          </w:rPr>
          <w:fldChar w:fldCharType="begin"/>
        </w:r>
        <w:r w:rsidR="00E8714B">
          <w:rPr>
            <w:noProof/>
            <w:webHidden/>
          </w:rPr>
          <w:instrText xml:space="preserve"> PAGEREF _Toc495587967 \h </w:instrText>
        </w:r>
        <w:r w:rsidR="00E8714B">
          <w:rPr>
            <w:noProof/>
            <w:webHidden/>
          </w:rPr>
        </w:r>
        <w:r w:rsidR="00E8714B">
          <w:rPr>
            <w:noProof/>
            <w:webHidden/>
          </w:rPr>
          <w:fldChar w:fldCharType="separate"/>
        </w:r>
        <w:r w:rsidR="00E8714B">
          <w:rPr>
            <w:noProof/>
            <w:webHidden/>
          </w:rPr>
          <w:t>10</w:t>
        </w:r>
        <w:r w:rsidR="00E8714B">
          <w:rPr>
            <w:noProof/>
            <w:webHidden/>
          </w:rPr>
          <w:fldChar w:fldCharType="end"/>
        </w:r>
      </w:hyperlink>
    </w:p>
    <w:p w:rsidR="00E8714B" w:rsidRDefault="00D40FCD">
      <w:pPr>
        <w:pStyle w:val="TM1"/>
        <w:tabs>
          <w:tab w:val="left" w:pos="660"/>
          <w:tab w:val="right" w:leader="dot" w:pos="9771"/>
        </w:tabs>
        <w:rPr>
          <w:rFonts w:asciiTheme="minorHAnsi" w:eastAsiaTheme="minorEastAsia" w:hAnsiTheme="minorHAnsi" w:cstheme="minorBidi"/>
          <w:b w:val="0"/>
          <w:caps w:val="0"/>
          <w:noProof/>
          <w:sz w:val="22"/>
          <w:szCs w:val="22"/>
          <w:lang w:val="fr-FR" w:eastAsia="fr-FR"/>
        </w:rPr>
      </w:pPr>
      <w:hyperlink w:anchor="_Toc495587968" w:history="1">
        <w:r w:rsidR="00E8714B" w:rsidRPr="00FF6680">
          <w:rPr>
            <w:rStyle w:val="Lienhypertexte"/>
            <w:noProof/>
          </w:rPr>
          <w:t>5.</w:t>
        </w:r>
        <w:r w:rsidR="00E8714B">
          <w:rPr>
            <w:rFonts w:asciiTheme="minorHAnsi" w:eastAsiaTheme="minorEastAsia" w:hAnsiTheme="minorHAnsi" w:cstheme="minorBidi"/>
            <w:b w:val="0"/>
            <w:caps w:val="0"/>
            <w:noProof/>
            <w:sz w:val="22"/>
            <w:szCs w:val="22"/>
            <w:lang w:val="fr-FR" w:eastAsia="fr-FR"/>
          </w:rPr>
          <w:tab/>
        </w:r>
        <w:r w:rsidR="00E8714B" w:rsidRPr="00FF6680">
          <w:rPr>
            <w:rStyle w:val="Lienhypertexte"/>
            <w:noProof/>
          </w:rPr>
          <w:t>BAREME DE CORRECTION</w:t>
        </w:r>
        <w:r w:rsidR="00E8714B">
          <w:rPr>
            <w:noProof/>
            <w:webHidden/>
          </w:rPr>
          <w:tab/>
        </w:r>
        <w:r w:rsidR="00E8714B">
          <w:rPr>
            <w:noProof/>
            <w:webHidden/>
          </w:rPr>
          <w:fldChar w:fldCharType="begin"/>
        </w:r>
        <w:r w:rsidR="00E8714B">
          <w:rPr>
            <w:noProof/>
            <w:webHidden/>
          </w:rPr>
          <w:instrText xml:space="preserve"> PAGEREF _Toc495587968 \h </w:instrText>
        </w:r>
        <w:r w:rsidR="00E8714B">
          <w:rPr>
            <w:noProof/>
            <w:webHidden/>
          </w:rPr>
        </w:r>
        <w:r w:rsidR="00E8714B">
          <w:rPr>
            <w:noProof/>
            <w:webHidden/>
          </w:rPr>
          <w:fldChar w:fldCharType="separate"/>
        </w:r>
        <w:r w:rsidR="00E8714B">
          <w:rPr>
            <w:noProof/>
            <w:webHidden/>
          </w:rPr>
          <w:t>11</w:t>
        </w:r>
        <w:r w:rsidR="00E8714B">
          <w:rPr>
            <w:noProof/>
            <w:webHidden/>
          </w:rPr>
          <w:fldChar w:fldCharType="end"/>
        </w:r>
      </w:hyperlink>
    </w:p>
    <w:p w:rsidR="00E8714B" w:rsidRDefault="00D40FCD">
      <w:pPr>
        <w:pStyle w:val="TM1"/>
        <w:tabs>
          <w:tab w:val="left" w:pos="660"/>
          <w:tab w:val="right" w:leader="dot" w:pos="9771"/>
        </w:tabs>
        <w:rPr>
          <w:rFonts w:asciiTheme="minorHAnsi" w:eastAsiaTheme="minorEastAsia" w:hAnsiTheme="minorHAnsi" w:cstheme="minorBidi"/>
          <w:b w:val="0"/>
          <w:caps w:val="0"/>
          <w:noProof/>
          <w:sz w:val="22"/>
          <w:szCs w:val="22"/>
          <w:lang w:val="fr-FR" w:eastAsia="fr-FR"/>
        </w:rPr>
      </w:pPr>
      <w:hyperlink w:anchor="_Toc495587969" w:history="1">
        <w:r w:rsidR="00E8714B" w:rsidRPr="00FF6680">
          <w:rPr>
            <w:rStyle w:val="Lienhypertexte"/>
            <w:noProof/>
          </w:rPr>
          <w:t>6.</w:t>
        </w:r>
        <w:r w:rsidR="00E8714B">
          <w:rPr>
            <w:rFonts w:asciiTheme="minorHAnsi" w:eastAsiaTheme="minorEastAsia" w:hAnsiTheme="minorHAnsi" w:cstheme="minorBidi"/>
            <w:b w:val="0"/>
            <w:caps w:val="0"/>
            <w:noProof/>
            <w:sz w:val="22"/>
            <w:szCs w:val="22"/>
            <w:lang w:val="fr-FR" w:eastAsia="fr-FR"/>
          </w:rPr>
          <w:tab/>
        </w:r>
        <w:r w:rsidR="00E8714B" w:rsidRPr="00FF6680">
          <w:rPr>
            <w:rStyle w:val="Lienhypertexte"/>
            <w:noProof/>
          </w:rPr>
          <w:t>ANNEXES</w:t>
        </w:r>
        <w:r w:rsidR="00E8714B">
          <w:rPr>
            <w:noProof/>
            <w:webHidden/>
          </w:rPr>
          <w:tab/>
        </w:r>
        <w:r w:rsidR="00E8714B">
          <w:rPr>
            <w:noProof/>
            <w:webHidden/>
          </w:rPr>
          <w:fldChar w:fldCharType="begin"/>
        </w:r>
        <w:r w:rsidR="00E8714B">
          <w:rPr>
            <w:noProof/>
            <w:webHidden/>
          </w:rPr>
          <w:instrText xml:space="preserve"> PAGEREF _Toc495587969 \h </w:instrText>
        </w:r>
        <w:r w:rsidR="00E8714B">
          <w:rPr>
            <w:noProof/>
            <w:webHidden/>
          </w:rPr>
        </w:r>
        <w:r w:rsidR="00E8714B">
          <w:rPr>
            <w:noProof/>
            <w:webHidden/>
          </w:rPr>
          <w:fldChar w:fldCharType="separate"/>
        </w:r>
        <w:r w:rsidR="00E8714B">
          <w:rPr>
            <w:noProof/>
            <w:webHidden/>
          </w:rPr>
          <w:t>13</w:t>
        </w:r>
        <w:r w:rsidR="00E8714B">
          <w:rPr>
            <w:noProof/>
            <w:webHidden/>
          </w:rPr>
          <w:fldChar w:fldCharType="end"/>
        </w:r>
      </w:hyperlink>
    </w:p>
    <w:p w:rsidR="00621982" w:rsidRDefault="0007104A" w:rsidP="00D0186A">
      <w:pPr>
        <w:rPr>
          <w:lang w:val="nl-NL"/>
        </w:rPr>
      </w:pPr>
      <w:r>
        <w:rPr>
          <w:rFonts w:eastAsia="Times New Roman"/>
          <w:b/>
          <w:caps/>
          <w:sz w:val="32"/>
          <w:szCs w:val="24"/>
          <w:lang w:val="nl-NL"/>
        </w:rPr>
        <w:fldChar w:fldCharType="end"/>
      </w: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621982" w:rsidRDefault="00621982" w:rsidP="00D0186A">
      <w:pPr>
        <w:rPr>
          <w:lang w:val="nl-NL"/>
        </w:rPr>
      </w:pPr>
    </w:p>
    <w:p w:rsidR="00F25FBD" w:rsidRPr="004F16FE" w:rsidRDefault="00AF095A" w:rsidP="00F25FBD">
      <w:pPr>
        <w:pStyle w:val="Titre1"/>
        <w:tabs>
          <w:tab w:val="num" w:pos="851"/>
        </w:tabs>
        <w:ind w:left="851" w:hanging="851"/>
      </w:pPr>
      <w:bookmarkStart w:id="2" w:name="_Toc495587964"/>
      <w:r w:rsidRPr="00553508">
        <w:t>EXPLICATION DU SUJET</w:t>
      </w:r>
      <w:bookmarkEnd w:id="2"/>
    </w:p>
    <w:tbl>
      <w:tblPr>
        <w:tblW w:w="0" w:type="auto"/>
        <w:tblBorders>
          <w:top w:val="single" w:sz="4" w:space="0" w:color="A6192E"/>
          <w:left w:val="single" w:sz="4" w:space="0" w:color="A6192E"/>
          <w:bottom w:val="single" w:sz="4" w:space="0" w:color="A6192E"/>
          <w:right w:val="single" w:sz="4" w:space="0" w:color="A6192E"/>
          <w:insideH w:val="single" w:sz="4" w:space="0" w:color="A6192E"/>
          <w:insideV w:val="single" w:sz="4" w:space="0" w:color="A6192E"/>
        </w:tblBorders>
        <w:shd w:val="clear" w:color="auto" w:fill="A6192E"/>
        <w:tblLook w:val="04A0" w:firstRow="1" w:lastRow="0" w:firstColumn="1" w:lastColumn="0" w:noHBand="0" w:noVBand="1"/>
      </w:tblPr>
      <w:tblGrid>
        <w:gridCol w:w="3794"/>
        <w:gridCol w:w="3969"/>
      </w:tblGrid>
      <w:tr w:rsidR="00F25FBD" w:rsidRPr="004F16FE" w:rsidTr="00DD5EA6">
        <w:trPr>
          <w:trHeight w:val="567"/>
        </w:trPr>
        <w:tc>
          <w:tcPr>
            <w:tcW w:w="3794" w:type="dxa"/>
            <w:shd w:val="clear" w:color="auto" w:fill="A6192E"/>
            <w:vAlign w:val="center"/>
          </w:tcPr>
          <w:p w:rsidR="00F25FBD" w:rsidRPr="004F16FE" w:rsidRDefault="00F25FBD" w:rsidP="00DD5EA6">
            <w:pPr>
              <w:autoSpaceDE w:val="0"/>
              <w:autoSpaceDN w:val="0"/>
              <w:adjustRightInd w:val="0"/>
              <w:jc w:val="center"/>
              <w:rPr>
                <w:rFonts w:cs="Arial"/>
                <w:b/>
                <w:color w:val="FFFFFF"/>
                <w:szCs w:val="20"/>
                <w:lang w:val="fr-FR"/>
              </w:rPr>
            </w:pPr>
            <w:r w:rsidRPr="004F16FE">
              <w:rPr>
                <w:rFonts w:cs="Arial"/>
                <w:b/>
                <w:color w:val="FFFFFF"/>
                <w:szCs w:val="20"/>
                <w:lang w:val="fr-FR"/>
              </w:rPr>
              <w:t>DUREE TOTALE DE L’ÉPREUVE :</w:t>
            </w:r>
          </w:p>
        </w:tc>
        <w:tc>
          <w:tcPr>
            <w:tcW w:w="3969" w:type="dxa"/>
            <w:shd w:val="clear" w:color="auto" w:fill="auto"/>
            <w:vAlign w:val="center"/>
          </w:tcPr>
          <w:p w:rsidR="00F25FBD" w:rsidRPr="009D40E2" w:rsidRDefault="009F539F" w:rsidP="00DD5EA6">
            <w:pPr>
              <w:autoSpaceDE w:val="0"/>
              <w:autoSpaceDN w:val="0"/>
              <w:adjustRightInd w:val="0"/>
              <w:jc w:val="center"/>
              <w:rPr>
                <w:rFonts w:cs="Arial"/>
                <w:szCs w:val="20"/>
                <w:lang w:val="fr-FR"/>
              </w:rPr>
            </w:pPr>
            <w:r>
              <w:rPr>
                <w:rFonts w:cs="Arial"/>
                <w:szCs w:val="20"/>
                <w:lang w:val="fr-FR"/>
              </w:rPr>
              <w:t>15</w:t>
            </w:r>
            <w:r w:rsidR="00F25FBD" w:rsidRPr="009D40E2">
              <w:rPr>
                <w:rFonts w:cs="Arial"/>
                <w:szCs w:val="20"/>
                <w:lang w:val="fr-FR"/>
              </w:rPr>
              <w:t xml:space="preserve"> heures</w:t>
            </w:r>
          </w:p>
        </w:tc>
      </w:tr>
    </w:tbl>
    <w:p w:rsidR="00F25FBD" w:rsidRPr="004F16FE" w:rsidRDefault="00F25FBD" w:rsidP="00F25FBD">
      <w:pPr>
        <w:autoSpaceDE w:val="0"/>
        <w:autoSpaceDN w:val="0"/>
        <w:adjustRightInd w:val="0"/>
        <w:jc w:val="both"/>
        <w:rPr>
          <w:rFonts w:cs="Arial"/>
          <w:szCs w:val="20"/>
          <w:lang w:val="fr-FR"/>
        </w:rPr>
      </w:pPr>
    </w:p>
    <w:p w:rsidR="00F25FBD" w:rsidRPr="00307E78" w:rsidRDefault="00F25FBD" w:rsidP="00F25FBD">
      <w:pPr>
        <w:jc w:val="both"/>
        <w:rPr>
          <w:rFonts w:ascii="Verdana" w:hAnsi="Verdana"/>
          <w:lang w:val="fr-FR"/>
        </w:rPr>
      </w:pPr>
      <w:r w:rsidRPr="00307E78">
        <w:rPr>
          <w:rFonts w:ascii="Verdana" w:hAnsi="Verdana"/>
          <w:lang w:val="fr-FR"/>
        </w:rPr>
        <w:t>Vous êtes technicien dans une société spécialisée dans le câblage des réseaux informatiques et de télécommunication à très haut débit. Vous êtes compétent à la fois en câblage paires torsadées cuivre et en câblage fibre optique.</w:t>
      </w:r>
    </w:p>
    <w:p w:rsidR="00F25FBD" w:rsidRPr="00307E78" w:rsidRDefault="00F25FBD" w:rsidP="00F25FBD">
      <w:pPr>
        <w:ind w:left="142" w:hanging="142"/>
        <w:jc w:val="both"/>
        <w:rPr>
          <w:rFonts w:ascii="Verdana" w:hAnsi="Verdana"/>
          <w:lang w:val="fr-FR"/>
        </w:rPr>
      </w:pPr>
    </w:p>
    <w:p w:rsidR="00F25FBD" w:rsidRPr="00307E78" w:rsidRDefault="00F25FBD" w:rsidP="00F25FBD">
      <w:pPr>
        <w:jc w:val="both"/>
        <w:rPr>
          <w:rFonts w:ascii="Verdana" w:hAnsi="Verdana"/>
          <w:b/>
          <w:lang w:val="fr-FR"/>
        </w:rPr>
      </w:pPr>
      <w:r w:rsidRPr="00307E78">
        <w:rPr>
          <w:rFonts w:ascii="Verdana" w:hAnsi="Verdana"/>
          <w:b/>
          <w:lang w:val="fr-FR"/>
        </w:rPr>
        <w:t>Votre entreprise a obtenu différents contrats :</w:t>
      </w:r>
    </w:p>
    <w:p w:rsidR="00F25FBD" w:rsidRPr="00307E78" w:rsidRDefault="00F25FBD" w:rsidP="00F25FBD">
      <w:pPr>
        <w:ind w:left="705" w:hanging="705"/>
        <w:jc w:val="both"/>
        <w:rPr>
          <w:rFonts w:ascii="Verdana" w:hAnsi="Verdana"/>
          <w:b/>
          <w:lang w:val="fr-FR"/>
        </w:rPr>
      </w:pPr>
      <w:r w:rsidRPr="00307E78">
        <w:rPr>
          <w:rFonts w:ascii="Verdana" w:hAnsi="Verdana"/>
          <w:b/>
          <w:lang w:val="fr-FR"/>
        </w:rPr>
        <w:t>•</w:t>
      </w:r>
      <w:r w:rsidRPr="00307E78">
        <w:rPr>
          <w:rFonts w:ascii="Verdana" w:hAnsi="Verdana"/>
          <w:b/>
          <w:lang w:val="fr-FR"/>
        </w:rPr>
        <w:tab/>
        <w:t>le déploiement et le raccordement d’une portion du réseau fibre optique d’un opérateur (en sous-traitance);</w:t>
      </w:r>
    </w:p>
    <w:p w:rsidR="00F25FBD" w:rsidRPr="00307E78" w:rsidRDefault="00F25FBD" w:rsidP="00F25FBD">
      <w:pPr>
        <w:ind w:left="705" w:hanging="705"/>
        <w:jc w:val="both"/>
        <w:rPr>
          <w:rFonts w:ascii="Verdana" w:hAnsi="Verdana"/>
          <w:b/>
          <w:lang w:val="fr-FR"/>
        </w:rPr>
      </w:pPr>
      <w:r w:rsidRPr="00307E78">
        <w:rPr>
          <w:rFonts w:ascii="Verdana" w:hAnsi="Verdana"/>
          <w:b/>
          <w:lang w:val="fr-FR"/>
        </w:rPr>
        <w:t>•</w:t>
      </w:r>
      <w:r w:rsidRPr="00307E78">
        <w:rPr>
          <w:rFonts w:ascii="Verdana" w:hAnsi="Verdana"/>
          <w:b/>
          <w:lang w:val="fr-FR"/>
        </w:rPr>
        <w:tab/>
        <w:t>le raccordement d’un immeuble</w:t>
      </w:r>
      <w:r>
        <w:rPr>
          <w:rFonts w:ascii="Verdana" w:hAnsi="Verdana"/>
          <w:b/>
          <w:lang w:val="fr-FR"/>
        </w:rPr>
        <w:t xml:space="preserve"> OLYMP</w:t>
      </w:r>
      <w:r w:rsidRPr="00307E78">
        <w:rPr>
          <w:rFonts w:ascii="Verdana" w:hAnsi="Verdana"/>
          <w:b/>
          <w:lang w:val="fr-FR"/>
        </w:rPr>
        <w:t xml:space="preserve"> de </w:t>
      </w:r>
      <w:r>
        <w:rPr>
          <w:rFonts w:ascii="Verdana" w:hAnsi="Verdana"/>
          <w:b/>
          <w:lang w:val="fr-FR"/>
        </w:rPr>
        <w:t>12</w:t>
      </w:r>
      <w:r w:rsidRPr="00307E78">
        <w:rPr>
          <w:rFonts w:ascii="Verdana" w:hAnsi="Verdana"/>
          <w:b/>
          <w:lang w:val="fr-FR"/>
        </w:rPr>
        <w:t xml:space="preserve"> appartements en FTTH (</w:t>
      </w:r>
      <w:proofErr w:type="spellStart"/>
      <w:r w:rsidRPr="00307E78">
        <w:rPr>
          <w:rFonts w:ascii="Verdana" w:hAnsi="Verdana"/>
          <w:b/>
          <w:lang w:val="fr-FR"/>
        </w:rPr>
        <w:t>Fiber</w:t>
      </w:r>
      <w:proofErr w:type="spellEnd"/>
      <w:r w:rsidRPr="00307E78">
        <w:rPr>
          <w:rFonts w:ascii="Verdana" w:hAnsi="Verdana"/>
          <w:b/>
          <w:lang w:val="fr-FR"/>
        </w:rPr>
        <w:t xml:space="preserve"> To The Home) et </w:t>
      </w:r>
      <w:r w:rsidR="00E8714B">
        <w:rPr>
          <w:rFonts w:ascii="Verdana" w:hAnsi="Verdana"/>
          <w:b/>
          <w:lang w:val="fr-FR"/>
        </w:rPr>
        <w:t>d'un réseau local domestique</w:t>
      </w:r>
      <w:r>
        <w:rPr>
          <w:rFonts w:ascii="Verdana" w:hAnsi="Verdana"/>
          <w:b/>
          <w:lang w:val="fr-FR"/>
        </w:rPr>
        <w:t xml:space="preserve"> </w:t>
      </w:r>
      <w:r w:rsidRPr="00307E78">
        <w:rPr>
          <w:rFonts w:ascii="Verdana" w:hAnsi="Verdana"/>
          <w:b/>
          <w:lang w:val="fr-FR"/>
        </w:rPr>
        <w:t>;</w:t>
      </w:r>
      <w:r>
        <w:rPr>
          <w:rFonts w:ascii="Verdana" w:hAnsi="Verdana"/>
          <w:b/>
          <w:lang w:val="fr-FR"/>
        </w:rPr>
        <w:t xml:space="preserve"> (seuls les 6 premiers appartements seront câblés)</w:t>
      </w:r>
    </w:p>
    <w:p w:rsidR="00F25FBD" w:rsidRPr="00307E78" w:rsidRDefault="00F25FBD" w:rsidP="00F25FBD">
      <w:pPr>
        <w:jc w:val="both"/>
        <w:rPr>
          <w:rFonts w:ascii="Verdana" w:hAnsi="Verdana"/>
          <w:b/>
          <w:lang w:val="fr-FR"/>
        </w:rPr>
      </w:pPr>
      <w:r w:rsidRPr="00307E78">
        <w:rPr>
          <w:rFonts w:ascii="Verdana" w:hAnsi="Verdana"/>
          <w:b/>
          <w:lang w:val="fr-FR"/>
        </w:rPr>
        <w:t>•</w:t>
      </w:r>
      <w:r w:rsidRPr="00307E78">
        <w:rPr>
          <w:rFonts w:ascii="Verdana" w:hAnsi="Verdana"/>
          <w:b/>
          <w:lang w:val="fr-FR"/>
        </w:rPr>
        <w:tab/>
        <w:t xml:space="preserve">le câblage cuivre du réseau </w:t>
      </w:r>
      <w:r w:rsidRPr="00F25FBD">
        <w:rPr>
          <w:rFonts w:ascii="Verdana" w:hAnsi="Verdana"/>
          <w:b/>
          <w:lang w:val="fr-FR"/>
        </w:rPr>
        <w:t>de communication d’un logement</w:t>
      </w:r>
      <w:r w:rsidRPr="00307E78">
        <w:rPr>
          <w:rFonts w:ascii="Verdana" w:hAnsi="Verdana"/>
          <w:b/>
          <w:lang w:val="fr-FR"/>
        </w:rPr>
        <w:t>.</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Votre chef de service vous confie la charge de ces chantiers de câblage, lesquels vont faire l'objet de cette épreuve.</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Il vous demande de réaliser le câblage et l'installation des équipements en conformité avec le cahier des charges et en respectant les règles de l’art et les normes en vigueur dans la profession (normes ISO 11801, EN 50173 et ANSI TIA/EIA 568 notamment).</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Il vous demande également de procéder aux différents tests de certification de vos installations, de procéder à leur mise en service et d’effectuer des essais fonctionnels.</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Vos compétences professionnelles seront évaluées :</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durant la pose et le raccordement des différents supports de transmission,</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durant les tests de certification et les essais,</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et lors de la mise en service des équipements actifs pour livraison au client.</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L'évaluation de votre travail portera sur :</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le respect du cahier des charges,</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l'aspect fonctionnel de l'installation et sa qualité de réalisation,</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les résultats des mesures de contrôle de l'installation,</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le respect des règles de l'art et des normes,</w:t>
      </w:r>
    </w:p>
    <w:p w:rsidR="00F25FBD" w:rsidRPr="00307E78" w:rsidRDefault="00F25FBD" w:rsidP="00F25FBD">
      <w:pPr>
        <w:jc w:val="both"/>
        <w:rPr>
          <w:rFonts w:ascii="Verdana" w:hAnsi="Verdana"/>
          <w:lang w:val="fr-FR"/>
        </w:rPr>
      </w:pPr>
      <w:r w:rsidRPr="00307E78">
        <w:rPr>
          <w:rFonts w:ascii="Verdana" w:hAnsi="Verdana"/>
          <w:lang w:val="fr-FR"/>
        </w:rPr>
        <w:t>•</w:t>
      </w:r>
      <w:r w:rsidRPr="00307E78">
        <w:rPr>
          <w:rFonts w:ascii="Verdana" w:hAnsi="Verdana"/>
          <w:lang w:val="fr-FR"/>
        </w:rPr>
        <w:tab/>
        <w:t>le respect des règles de sécurité,</w:t>
      </w:r>
    </w:p>
    <w:p w:rsidR="00F25FBD" w:rsidRPr="00307E78" w:rsidRDefault="00F25FBD" w:rsidP="00F25FBD">
      <w:pPr>
        <w:ind w:right="292"/>
        <w:jc w:val="both"/>
        <w:rPr>
          <w:rFonts w:ascii="Verdana" w:hAnsi="Verdana"/>
          <w:lang w:val="fr-FR"/>
        </w:rPr>
      </w:pPr>
      <w:r w:rsidRPr="00307E78">
        <w:rPr>
          <w:rFonts w:ascii="Verdana" w:hAnsi="Verdana"/>
          <w:lang w:val="fr-FR"/>
        </w:rPr>
        <w:t>•</w:t>
      </w:r>
      <w:r w:rsidRPr="00307E78">
        <w:rPr>
          <w:rFonts w:ascii="Verdana" w:hAnsi="Verdana"/>
          <w:lang w:val="fr-FR"/>
        </w:rPr>
        <w:tab/>
        <w:t>la tenue du poste de travail,</w:t>
      </w:r>
    </w:p>
    <w:p w:rsidR="00F25FBD" w:rsidRPr="00307E78" w:rsidRDefault="00F25FBD" w:rsidP="00F25FBD">
      <w:pPr>
        <w:jc w:val="both"/>
        <w:rPr>
          <w:rFonts w:ascii="Verdana" w:hAnsi="Verdana"/>
          <w:lang w:val="fr-FR"/>
        </w:rPr>
      </w:pPr>
      <w:r w:rsidRPr="00604BC3">
        <w:rPr>
          <w:rFonts w:ascii="Verdana" w:hAnsi="Verdana"/>
          <w:lang w:val="fr-FR"/>
        </w:rPr>
        <w:t>•</w:t>
      </w:r>
      <w:r w:rsidRPr="00604BC3">
        <w:rPr>
          <w:rFonts w:ascii="Verdana" w:hAnsi="Verdana"/>
          <w:lang w:val="fr-FR"/>
        </w:rPr>
        <w:tab/>
        <w:t xml:space="preserve">la </w:t>
      </w:r>
      <w:r w:rsidRPr="00307E78">
        <w:rPr>
          <w:rFonts w:ascii="Verdana" w:hAnsi="Verdana"/>
          <w:lang w:val="fr-FR"/>
        </w:rPr>
        <w:t>gestion</w:t>
      </w:r>
      <w:r w:rsidRPr="00604BC3">
        <w:rPr>
          <w:rFonts w:ascii="Verdana" w:hAnsi="Verdana"/>
          <w:lang w:val="fr-FR"/>
        </w:rPr>
        <w:t xml:space="preserve"> des </w:t>
      </w:r>
      <w:r w:rsidRPr="00307E78">
        <w:rPr>
          <w:rFonts w:ascii="Verdana" w:hAnsi="Verdana"/>
          <w:lang w:val="fr-FR"/>
        </w:rPr>
        <w:t>déchets.</w:t>
      </w:r>
    </w:p>
    <w:p w:rsidR="00F25FBD" w:rsidRPr="004F16FE" w:rsidRDefault="00F25FBD" w:rsidP="00F25FBD">
      <w:pPr>
        <w:rPr>
          <w:rFonts w:cs="Arial"/>
          <w:lang w:val="fr-FR"/>
        </w:rPr>
      </w:pPr>
    </w:p>
    <w:p w:rsidR="00F25FBD" w:rsidRPr="00307E78" w:rsidRDefault="00F25FBD" w:rsidP="00F25FBD">
      <w:pPr>
        <w:jc w:val="both"/>
        <w:rPr>
          <w:rFonts w:ascii="Verdana" w:hAnsi="Verdana"/>
          <w:lang w:val="fr-FR"/>
        </w:rPr>
      </w:pPr>
      <w:r w:rsidRPr="00307E78">
        <w:rPr>
          <w:rFonts w:ascii="Verdana" w:hAnsi="Verdana"/>
          <w:lang w:val="fr-FR"/>
        </w:rPr>
        <w:t xml:space="preserve">Vous êtes maintenant sur le chantier et vous devez mener à bien cette réalisation dans un temps limité à </w:t>
      </w:r>
      <w:r w:rsidR="009F539F">
        <w:rPr>
          <w:rFonts w:ascii="Verdana" w:hAnsi="Verdana"/>
          <w:lang w:val="fr-FR"/>
        </w:rPr>
        <w:t>15</w:t>
      </w:r>
      <w:r w:rsidRPr="00307E78">
        <w:rPr>
          <w:rFonts w:ascii="Verdana" w:hAnsi="Verdana"/>
          <w:lang w:val="fr-FR"/>
        </w:rPr>
        <w:t xml:space="preserve">h, réparti sur les </w:t>
      </w:r>
      <w:r>
        <w:rPr>
          <w:rFonts w:ascii="Verdana" w:hAnsi="Verdana"/>
          <w:lang w:val="fr-FR"/>
        </w:rPr>
        <w:t>trois</w:t>
      </w:r>
      <w:r w:rsidRPr="00307E78">
        <w:rPr>
          <w:rFonts w:ascii="Verdana" w:hAnsi="Verdana"/>
          <w:lang w:val="fr-FR"/>
        </w:rPr>
        <w:t xml:space="preserve"> jours de compétition. </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 xml:space="preserve">Le travail est à réaliser sur une maquette en bois représentant un bâtiment composé de six appartements (face FTTH) et </w:t>
      </w:r>
      <w:r w:rsidRPr="00F25FBD">
        <w:rPr>
          <w:rFonts w:ascii="Verdana" w:hAnsi="Verdana"/>
          <w:lang w:val="fr-FR"/>
        </w:rPr>
        <w:t>d’un logement</w:t>
      </w:r>
      <w:r w:rsidRPr="00307E78">
        <w:rPr>
          <w:rFonts w:ascii="Verdana" w:hAnsi="Verdana"/>
          <w:lang w:val="fr-FR"/>
        </w:rPr>
        <w:t xml:space="preserve"> </w:t>
      </w:r>
      <w:r w:rsidRPr="00F25FBD">
        <w:rPr>
          <w:rFonts w:ascii="Verdana" w:hAnsi="Verdana"/>
          <w:lang w:val="fr-FR"/>
        </w:rPr>
        <w:t>(faces logement)</w:t>
      </w:r>
      <w:r w:rsidRPr="00307E78">
        <w:rPr>
          <w:rFonts w:ascii="Verdana" w:hAnsi="Verdana"/>
          <w:lang w:val="fr-FR"/>
        </w:rPr>
        <w:t xml:space="preserve">. </w:t>
      </w:r>
      <w:r w:rsidRPr="00F25FBD">
        <w:rPr>
          <w:rFonts w:ascii="Verdana" w:hAnsi="Verdana"/>
          <w:lang w:val="fr-FR"/>
        </w:rPr>
        <w:t xml:space="preserve">Voir </w:t>
      </w:r>
      <w:r w:rsidRPr="009F539F">
        <w:rPr>
          <w:rFonts w:ascii="Verdana" w:hAnsi="Verdana"/>
          <w:lang w:val="fr-FR"/>
        </w:rPr>
        <w:t>plans</w:t>
      </w:r>
      <w:r w:rsidR="009F539F">
        <w:rPr>
          <w:rFonts w:ascii="Verdana" w:hAnsi="Verdana"/>
          <w:lang w:val="fr-FR"/>
        </w:rPr>
        <w:t>.</w:t>
      </w:r>
      <w:r w:rsidRPr="00307E78">
        <w:rPr>
          <w:rFonts w:ascii="Verdana" w:hAnsi="Verdana"/>
          <w:lang w:val="fr-FR"/>
        </w:rPr>
        <w:t xml:space="preserve"> </w:t>
      </w:r>
    </w:p>
    <w:p w:rsidR="00F25FBD" w:rsidRPr="00307E78" w:rsidRDefault="00F25FBD" w:rsidP="00F25FBD">
      <w:pPr>
        <w:jc w:val="both"/>
        <w:rPr>
          <w:rFonts w:ascii="Verdana" w:hAnsi="Verdana"/>
          <w:lang w:val="fr-FR"/>
        </w:rPr>
      </w:pPr>
      <w:r w:rsidRPr="00307E78">
        <w:rPr>
          <w:rFonts w:ascii="Verdana" w:hAnsi="Verdana"/>
          <w:lang w:val="fr-FR"/>
        </w:rPr>
        <w:lastRenderedPageBreak/>
        <w:t xml:space="preserve">Les six appartements et l’arrivée </w:t>
      </w:r>
      <w:r w:rsidRPr="00F25FBD">
        <w:rPr>
          <w:rFonts w:ascii="Verdana" w:hAnsi="Verdana"/>
          <w:lang w:val="fr-FR"/>
        </w:rPr>
        <w:t>du logement</w:t>
      </w:r>
      <w:r w:rsidRPr="00307E78">
        <w:rPr>
          <w:rFonts w:ascii="Verdana" w:hAnsi="Verdana"/>
          <w:lang w:val="fr-FR"/>
        </w:rPr>
        <w:t xml:space="preserve"> seront desservis par fibre optique. Le réseau </w:t>
      </w:r>
      <w:r>
        <w:rPr>
          <w:rFonts w:ascii="Verdana" w:hAnsi="Verdana"/>
          <w:lang w:val="fr-FR"/>
        </w:rPr>
        <w:t xml:space="preserve">de </w:t>
      </w:r>
      <w:r w:rsidRPr="00F25FBD">
        <w:rPr>
          <w:rFonts w:ascii="Verdana" w:hAnsi="Verdana"/>
          <w:lang w:val="fr-FR"/>
        </w:rPr>
        <w:t>communication du logement</w:t>
      </w:r>
      <w:r w:rsidRPr="00307E78">
        <w:rPr>
          <w:rFonts w:ascii="Verdana" w:hAnsi="Verdana"/>
          <w:lang w:val="fr-FR"/>
        </w:rPr>
        <w:t xml:space="preserve"> sera câblé en cuivre </w:t>
      </w:r>
      <w:r w:rsidRPr="00F25FBD">
        <w:rPr>
          <w:rFonts w:ascii="Verdana" w:hAnsi="Verdana"/>
          <w:lang w:val="fr-FR"/>
        </w:rPr>
        <w:t>Grade 2 TV</w:t>
      </w:r>
      <w:r w:rsidRPr="00307E78">
        <w:rPr>
          <w:rFonts w:ascii="Verdana" w:hAnsi="Verdana"/>
          <w:lang w:val="fr-FR"/>
        </w:rPr>
        <w:t xml:space="preserve">. </w:t>
      </w:r>
    </w:p>
    <w:p w:rsidR="00F25FBD" w:rsidRPr="00307E78" w:rsidRDefault="00F25FBD" w:rsidP="00F25FBD">
      <w:pPr>
        <w:jc w:val="both"/>
        <w:rPr>
          <w:rFonts w:ascii="Verdana" w:hAnsi="Verdana"/>
          <w:lang w:val="fr-FR"/>
        </w:rPr>
      </w:pPr>
      <w:r w:rsidRPr="00307E78">
        <w:rPr>
          <w:rFonts w:ascii="Verdana" w:hAnsi="Verdana"/>
          <w:lang w:val="fr-FR"/>
        </w:rPr>
        <w:t>Le choix du box de travail de chaque candidat est fait par tirage au sort au début de l’épreuve</w:t>
      </w:r>
      <w:r>
        <w:rPr>
          <w:rFonts w:ascii="Verdana" w:hAnsi="Verdana"/>
          <w:lang w:val="fr-FR"/>
        </w:rPr>
        <w:t xml:space="preserve"> (ou lors du module 1)</w:t>
      </w:r>
      <w:r w:rsidRPr="00307E78">
        <w:rPr>
          <w:rFonts w:ascii="Verdana" w:hAnsi="Verdana"/>
          <w:lang w:val="fr-FR"/>
        </w:rPr>
        <w:t xml:space="preserve">. </w:t>
      </w:r>
    </w:p>
    <w:p w:rsidR="00F25FBD" w:rsidRPr="00307E78" w:rsidRDefault="00F25FBD" w:rsidP="00F25FBD">
      <w:pPr>
        <w:jc w:val="both"/>
        <w:rPr>
          <w:rFonts w:ascii="Verdana" w:hAnsi="Verdana"/>
          <w:lang w:val="fr-FR"/>
        </w:rPr>
      </w:pPr>
    </w:p>
    <w:p w:rsidR="00F25FBD" w:rsidRPr="00307E78" w:rsidRDefault="00F25FBD" w:rsidP="00F25FBD">
      <w:pPr>
        <w:jc w:val="both"/>
        <w:rPr>
          <w:rFonts w:ascii="Verdana" w:hAnsi="Verdana"/>
          <w:lang w:val="fr-FR"/>
        </w:rPr>
      </w:pPr>
      <w:r w:rsidRPr="00307E78">
        <w:rPr>
          <w:rFonts w:ascii="Verdana" w:hAnsi="Verdana"/>
          <w:lang w:val="fr-FR"/>
        </w:rPr>
        <w:t xml:space="preserve">L’ensemble du travail est décomposé en différents modules répartis sur les deux jours </w:t>
      </w:r>
      <w:r>
        <w:rPr>
          <w:rFonts w:ascii="Verdana" w:hAnsi="Verdana"/>
          <w:lang w:val="fr-FR"/>
        </w:rPr>
        <w:t xml:space="preserve">et demi </w:t>
      </w:r>
      <w:r w:rsidRPr="00307E78">
        <w:rPr>
          <w:rFonts w:ascii="Verdana" w:hAnsi="Verdana"/>
          <w:lang w:val="fr-FR"/>
        </w:rPr>
        <w:t xml:space="preserve">de compétition. </w:t>
      </w:r>
    </w:p>
    <w:p w:rsidR="00F25FBD" w:rsidRDefault="00F25FBD" w:rsidP="00F25FBD">
      <w:pPr>
        <w:jc w:val="both"/>
        <w:rPr>
          <w:rFonts w:ascii="Verdana" w:hAnsi="Verdana"/>
          <w:lang w:val="fr-FR"/>
        </w:rPr>
      </w:pPr>
    </w:p>
    <w:p w:rsidR="00F25FBD" w:rsidRPr="00FD74AD" w:rsidRDefault="00F25FBD" w:rsidP="00F25FBD">
      <w:pPr>
        <w:jc w:val="both"/>
        <w:rPr>
          <w:rFonts w:ascii="Verdana" w:hAnsi="Verdana"/>
          <w:b/>
          <w:lang w:val="fr-FR"/>
        </w:rPr>
      </w:pPr>
      <w:r w:rsidRPr="00FD74AD">
        <w:rPr>
          <w:rFonts w:ascii="Verdana" w:hAnsi="Verdana"/>
          <w:b/>
          <w:lang w:val="fr-FR"/>
        </w:rPr>
        <w:t>Jour 1 :</w:t>
      </w:r>
    </w:p>
    <w:p w:rsidR="00F25FBD" w:rsidRPr="00307E78" w:rsidRDefault="00F25FBD" w:rsidP="00F25FBD">
      <w:pPr>
        <w:jc w:val="both"/>
        <w:rPr>
          <w:rFonts w:ascii="Verdana" w:hAnsi="Verdana"/>
          <w:lang w:val="fr-FR"/>
        </w:rPr>
      </w:pPr>
    </w:p>
    <w:p w:rsidR="00F25FBD" w:rsidRDefault="00F25FBD" w:rsidP="00F25FBD">
      <w:pPr>
        <w:pStyle w:val="Paragraphedeliste"/>
        <w:numPr>
          <w:ilvl w:val="0"/>
          <w:numId w:val="26"/>
        </w:numPr>
        <w:jc w:val="both"/>
        <w:rPr>
          <w:rFonts w:ascii="Verdana" w:hAnsi="Verdana"/>
          <w:lang w:val="fr-FR"/>
        </w:rPr>
      </w:pPr>
      <w:r>
        <w:rPr>
          <w:rFonts w:ascii="Verdana" w:hAnsi="Verdana"/>
          <w:lang w:val="fr-FR"/>
        </w:rPr>
        <w:t xml:space="preserve">Module </w:t>
      </w:r>
      <w:r w:rsidRPr="00307E78">
        <w:rPr>
          <w:rFonts w:ascii="Verdana" w:hAnsi="Verdana"/>
          <w:lang w:val="fr-FR"/>
        </w:rPr>
        <w:t xml:space="preserve">1 : </w:t>
      </w:r>
      <w:r>
        <w:rPr>
          <w:rFonts w:ascii="Verdana" w:hAnsi="Verdana"/>
          <w:lang w:val="fr-FR"/>
        </w:rPr>
        <w:tab/>
      </w:r>
      <w:r w:rsidRPr="00307E78">
        <w:rPr>
          <w:rFonts w:ascii="Verdana" w:hAnsi="Verdana"/>
          <w:lang w:val="fr-FR"/>
        </w:rPr>
        <w:t xml:space="preserve">Fixation des différents éléments. </w:t>
      </w:r>
    </w:p>
    <w:p w:rsidR="00F25FBD" w:rsidRPr="00307E78" w:rsidRDefault="00F25FBD" w:rsidP="00F25FBD">
      <w:pPr>
        <w:pStyle w:val="Paragraphedeliste"/>
        <w:jc w:val="both"/>
        <w:rPr>
          <w:rFonts w:ascii="Verdana" w:hAnsi="Verdana"/>
          <w:lang w:val="fr-FR"/>
        </w:rPr>
      </w:pPr>
    </w:p>
    <w:p w:rsidR="00F25FBD" w:rsidRPr="00307E78" w:rsidRDefault="00F25FBD" w:rsidP="00F25FBD">
      <w:pPr>
        <w:pStyle w:val="Paragraphedeliste"/>
        <w:numPr>
          <w:ilvl w:val="0"/>
          <w:numId w:val="26"/>
        </w:numPr>
        <w:jc w:val="both"/>
        <w:rPr>
          <w:rFonts w:ascii="Verdana" w:hAnsi="Verdana"/>
          <w:lang w:val="fr-FR"/>
        </w:rPr>
      </w:pPr>
      <w:r>
        <w:rPr>
          <w:rFonts w:ascii="Verdana" w:hAnsi="Verdana"/>
          <w:lang w:val="fr-FR"/>
        </w:rPr>
        <w:t xml:space="preserve">Module </w:t>
      </w:r>
      <w:r w:rsidRPr="00307E78">
        <w:rPr>
          <w:rFonts w:ascii="Verdana" w:hAnsi="Verdana"/>
          <w:lang w:val="fr-FR"/>
        </w:rPr>
        <w:t xml:space="preserve">2 : </w:t>
      </w:r>
      <w:r>
        <w:rPr>
          <w:rFonts w:ascii="Verdana" w:hAnsi="Verdana"/>
          <w:lang w:val="fr-FR"/>
        </w:rPr>
        <w:tab/>
      </w:r>
      <w:r w:rsidRPr="00307E78">
        <w:rPr>
          <w:rFonts w:ascii="Verdana" w:hAnsi="Verdana"/>
          <w:lang w:val="fr-FR"/>
        </w:rPr>
        <w:t>Câblage réseau optique opérateur</w:t>
      </w:r>
      <w:r>
        <w:rPr>
          <w:rFonts w:ascii="Verdana" w:hAnsi="Verdana"/>
          <w:lang w:val="fr-FR"/>
        </w:rPr>
        <w:t xml:space="preserve"> et </w:t>
      </w:r>
      <w:r w:rsidRPr="00DB5411">
        <w:rPr>
          <w:rFonts w:ascii="Verdana" w:hAnsi="Verdana"/>
          <w:lang w:val="fr-FR"/>
        </w:rPr>
        <w:t>logement</w:t>
      </w:r>
      <w:r>
        <w:rPr>
          <w:rFonts w:ascii="Verdana" w:hAnsi="Verdana"/>
          <w:lang w:val="fr-FR"/>
        </w:rPr>
        <w:t>.</w:t>
      </w:r>
    </w:p>
    <w:p w:rsidR="00F25FBD" w:rsidRDefault="00F25FBD" w:rsidP="00F25FBD">
      <w:pPr>
        <w:pStyle w:val="Paragraphedeliste"/>
        <w:ind w:left="1440" w:firstLine="720"/>
        <w:jc w:val="both"/>
        <w:rPr>
          <w:rFonts w:ascii="Verdana" w:hAnsi="Verdana"/>
          <w:lang w:val="fr-FR"/>
        </w:rPr>
      </w:pPr>
    </w:p>
    <w:p w:rsidR="00F25FBD" w:rsidRDefault="00F25FBD" w:rsidP="00F25FBD">
      <w:pPr>
        <w:pStyle w:val="Paragraphedeliste"/>
        <w:ind w:firstLine="720"/>
        <w:jc w:val="both"/>
        <w:rPr>
          <w:rFonts w:ascii="Verdana" w:hAnsi="Verdana"/>
          <w:lang w:val="fr-FR"/>
        </w:rPr>
      </w:pPr>
      <w:r>
        <w:fldChar w:fldCharType="begin"/>
      </w:r>
      <w:r>
        <w:instrText xml:space="preserve"> INCLUDEPICTURE "http://www.directsigns.co.uk/assets/images/Ds_product/f61fb1dd-1d83-47ea-b1b8-04d4642c9d90.jpg" \* MERGEFORMATINET </w:instrText>
      </w:r>
      <w:r>
        <w:fldChar w:fldCharType="separate"/>
      </w:r>
      <w:r w:rsidR="00CA3FCE">
        <w:fldChar w:fldCharType="begin"/>
      </w:r>
      <w:r w:rsidR="00CA3FCE">
        <w:instrText xml:space="preserve"> INCLUDEPICTURE  "http://www.directsigns.co.uk/assets/images/Ds_product/f61fb1dd-1d83-47ea-b1b8-04d4642c9d90.jpg" \* MERGEFORMATINET </w:instrText>
      </w:r>
      <w:r w:rsidR="00CA3FCE">
        <w:fldChar w:fldCharType="separate"/>
      </w:r>
      <w:r w:rsidR="00DD5EA6">
        <w:fldChar w:fldCharType="begin"/>
      </w:r>
      <w:r w:rsidR="00DD5EA6">
        <w:instrText xml:space="preserve"> INCLUDEPICTURE  "http://www.directsigns.co.uk/assets/images/Ds_product/f61fb1dd-1d83-47ea-b1b8-04d4642c9d90.jpg" \* MERGEFORMATINET </w:instrText>
      </w:r>
      <w:r w:rsidR="00DD5EA6">
        <w:fldChar w:fldCharType="separate"/>
      </w:r>
      <w:r w:rsidR="009F539F">
        <w:fldChar w:fldCharType="begin"/>
      </w:r>
      <w:r w:rsidR="009F539F">
        <w:instrText xml:space="preserve"> INCLUDEPICTURE  "http://www.directsigns.co.uk/assets/images/Ds_product/f61fb1dd-1d83-47ea-b1b8-04d4642c9d90.jpg" \* MERGEFORMATINET </w:instrText>
      </w:r>
      <w:r w:rsidR="009F539F">
        <w:fldChar w:fldCharType="separate"/>
      </w:r>
      <w:r w:rsidR="00C466C1">
        <w:fldChar w:fldCharType="begin"/>
      </w:r>
      <w:r w:rsidR="00C466C1">
        <w:instrText xml:space="preserve"> INCLUDEPICTURE  "http://www.directsigns.co.uk/assets/images/Ds_product/f61fb1dd-1d83-47ea-b1b8-04d4642c9d90.jpg" \* MERGEFORMATINET </w:instrText>
      </w:r>
      <w:r w:rsidR="00C466C1">
        <w:fldChar w:fldCharType="separate"/>
      </w:r>
      <w:r w:rsidR="007A3171">
        <w:fldChar w:fldCharType="begin"/>
      </w:r>
      <w:r w:rsidR="007A3171">
        <w:instrText xml:space="preserve"> INCLUDEPICTURE  "http://www.directsigns.co.uk/assets/images/Ds_product/f61fb1dd-1d83-47ea-b1b8-04d4642c9d90.jpg" \* MERGEFORMATINET </w:instrText>
      </w:r>
      <w:r w:rsidR="007A3171">
        <w:fldChar w:fldCharType="separate"/>
      </w:r>
      <w:r w:rsidR="004A303D">
        <w:fldChar w:fldCharType="begin"/>
      </w:r>
      <w:r w:rsidR="004A303D">
        <w:instrText xml:space="preserve"> INCLUDEPICTURE  "http://www.directsigns.co.uk/assets/images/Ds_product/f61fb1dd-1d83-47ea-b1b8-04d4642c9d90.jpg" \* MERGEFORMATINET </w:instrText>
      </w:r>
      <w:r w:rsidR="004A303D">
        <w:fldChar w:fldCharType="separate"/>
      </w:r>
      <w:r w:rsidR="00D40FCD">
        <w:fldChar w:fldCharType="begin"/>
      </w:r>
      <w:r w:rsidR="00D40FCD">
        <w:instrText xml:space="preserve"> INCLUDEPICTURE  "http://www.directsigns.co.uk/assets/images/Ds_product/f61fb1dd-1d83-47ea-b1b8-04d4642c9d90.jpg" \* MERGEFORMATINET </w:instrText>
      </w:r>
      <w:r w:rsidR="00D40FCD">
        <w:fldChar w:fldCharType="separate"/>
      </w:r>
      <w:r w:rsidR="00D40FC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fficher l'image d'origine" style="width:21pt;height:19.5pt">
            <v:imagedata r:id="rId10" r:href="rId11"/>
          </v:shape>
        </w:pict>
      </w:r>
      <w:r w:rsidR="00D40FCD">
        <w:fldChar w:fldCharType="end"/>
      </w:r>
      <w:r w:rsidR="004A303D">
        <w:fldChar w:fldCharType="end"/>
      </w:r>
      <w:r w:rsidR="007A3171">
        <w:fldChar w:fldCharType="end"/>
      </w:r>
      <w:r w:rsidR="00C466C1">
        <w:fldChar w:fldCharType="end"/>
      </w:r>
      <w:r w:rsidR="009F539F">
        <w:fldChar w:fldCharType="end"/>
      </w:r>
      <w:r w:rsidR="00DD5EA6">
        <w:fldChar w:fldCharType="end"/>
      </w:r>
      <w:r w:rsidR="00CA3FCE">
        <w:fldChar w:fldCharType="end"/>
      </w:r>
      <w:r>
        <w:fldChar w:fldCharType="end"/>
      </w:r>
      <w:r>
        <w:rPr>
          <w:lang w:val="fr-FR"/>
        </w:rPr>
        <w:t xml:space="preserve"> </w:t>
      </w:r>
      <w:r>
        <w:rPr>
          <w:rFonts w:ascii="Verdana" w:hAnsi="Verdana"/>
          <w:lang w:val="fr-FR"/>
        </w:rPr>
        <w:t>Évaluation module 1 et 2 en fin de journée</w:t>
      </w:r>
    </w:p>
    <w:p w:rsidR="00F25FBD" w:rsidRDefault="00F25FBD" w:rsidP="00F25FBD">
      <w:pPr>
        <w:pStyle w:val="Paragraphedeliste"/>
        <w:ind w:left="0"/>
        <w:jc w:val="both"/>
        <w:rPr>
          <w:rFonts w:ascii="Verdana" w:hAnsi="Verdana"/>
          <w:lang w:val="fr-FR"/>
        </w:rPr>
      </w:pPr>
    </w:p>
    <w:p w:rsidR="00F25FBD" w:rsidRDefault="00F25FBD" w:rsidP="00F25FBD">
      <w:pPr>
        <w:pStyle w:val="Paragraphedeliste"/>
        <w:ind w:left="0"/>
        <w:jc w:val="both"/>
        <w:rPr>
          <w:rFonts w:ascii="Verdana" w:hAnsi="Verdana"/>
          <w:lang w:val="fr-FR"/>
        </w:rPr>
      </w:pPr>
    </w:p>
    <w:p w:rsidR="00F25FBD" w:rsidRDefault="00F25FBD" w:rsidP="00F25FBD">
      <w:pPr>
        <w:pStyle w:val="Paragraphedeliste"/>
        <w:ind w:left="0"/>
        <w:jc w:val="both"/>
        <w:rPr>
          <w:rFonts w:ascii="Verdana" w:hAnsi="Verdana"/>
          <w:lang w:val="fr-FR"/>
        </w:rPr>
      </w:pPr>
    </w:p>
    <w:p w:rsidR="00F25FBD" w:rsidRPr="00FD74AD" w:rsidRDefault="00F25FBD" w:rsidP="00F25FBD">
      <w:pPr>
        <w:pStyle w:val="Paragraphedeliste"/>
        <w:ind w:left="0"/>
        <w:jc w:val="both"/>
        <w:rPr>
          <w:rFonts w:ascii="Verdana" w:hAnsi="Verdana"/>
          <w:b/>
          <w:lang w:val="fr-FR"/>
        </w:rPr>
      </w:pPr>
      <w:r w:rsidRPr="00FD74AD">
        <w:rPr>
          <w:rFonts w:ascii="Verdana" w:hAnsi="Verdana"/>
          <w:b/>
          <w:lang w:val="fr-FR"/>
        </w:rPr>
        <w:t>Jour 2 :</w:t>
      </w:r>
    </w:p>
    <w:p w:rsidR="00F25FBD" w:rsidRPr="00307E78" w:rsidRDefault="00F25FBD" w:rsidP="00F25FBD">
      <w:pPr>
        <w:pStyle w:val="Paragraphedeliste"/>
        <w:ind w:left="0"/>
        <w:jc w:val="both"/>
        <w:rPr>
          <w:rFonts w:ascii="Verdana" w:hAnsi="Verdana"/>
          <w:lang w:val="fr-FR"/>
        </w:rPr>
      </w:pPr>
    </w:p>
    <w:p w:rsidR="00F25FBD" w:rsidRDefault="00F25FBD" w:rsidP="00F25FBD">
      <w:pPr>
        <w:pStyle w:val="Paragraphedeliste"/>
        <w:numPr>
          <w:ilvl w:val="0"/>
          <w:numId w:val="26"/>
        </w:numPr>
        <w:jc w:val="both"/>
        <w:rPr>
          <w:rFonts w:ascii="Verdana" w:hAnsi="Verdana"/>
          <w:lang w:val="fr-FR"/>
        </w:rPr>
      </w:pPr>
      <w:r w:rsidRPr="00307E78">
        <w:rPr>
          <w:rFonts w:ascii="Verdana" w:hAnsi="Verdana"/>
          <w:lang w:val="fr-FR"/>
        </w:rPr>
        <w:t xml:space="preserve">Module </w:t>
      </w:r>
      <w:r>
        <w:rPr>
          <w:rFonts w:ascii="Verdana" w:hAnsi="Verdana"/>
          <w:lang w:val="fr-FR"/>
        </w:rPr>
        <w:t>3</w:t>
      </w:r>
      <w:r w:rsidRPr="00307E78">
        <w:rPr>
          <w:rFonts w:ascii="Verdana" w:hAnsi="Verdana"/>
          <w:lang w:val="fr-FR"/>
        </w:rPr>
        <w:t xml:space="preserve"> :</w:t>
      </w:r>
      <w:r>
        <w:rPr>
          <w:rFonts w:ascii="Verdana" w:hAnsi="Verdana"/>
          <w:lang w:val="fr-FR"/>
        </w:rPr>
        <w:tab/>
      </w:r>
      <w:r w:rsidRPr="00307E78">
        <w:rPr>
          <w:rFonts w:ascii="Verdana" w:hAnsi="Verdana"/>
          <w:lang w:val="fr-FR"/>
        </w:rPr>
        <w:t xml:space="preserve">Câblage </w:t>
      </w:r>
      <w:r>
        <w:rPr>
          <w:rFonts w:ascii="Verdana" w:hAnsi="Verdana"/>
          <w:lang w:val="fr-FR"/>
        </w:rPr>
        <w:t xml:space="preserve">cuivre du réseau local </w:t>
      </w:r>
      <w:r w:rsidRPr="00DB5411">
        <w:rPr>
          <w:rFonts w:ascii="Verdana" w:hAnsi="Verdana"/>
          <w:lang w:val="fr-FR"/>
        </w:rPr>
        <w:t>domestique</w:t>
      </w:r>
      <w:r>
        <w:rPr>
          <w:rFonts w:ascii="Verdana" w:hAnsi="Verdana"/>
          <w:lang w:val="fr-FR"/>
        </w:rPr>
        <w:t>.</w:t>
      </w:r>
    </w:p>
    <w:p w:rsidR="00F25FBD" w:rsidRPr="00307E78" w:rsidRDefault="00F25FBD" w:rsidP="00F25FBD">
      <w:pPr>
        <w:pStyle w:val="Paragraphedeliste"/>
        <w:jc w:val="both"/>
        <w:rPr>
          <w:rFonts w:ascii="Verdana" w:hAnsi="Verdana"/>
          <w:lang w:val="fr-FR"/>
        </w:rPr>
      </w:pPr>
    </w:p>
    <w:p w:rsidR="00F25FBD" w:rsidRDefault="00F25FBD" w:rsidP="00F25FBD">
      <w:pPr>
        <w:pStyle w:val="Paragraphedeliste"/>
        <w:numPr>
          <w:ilvl w:val="0"/>
          <w:numId w:val="26"/>
        </w:numPr>
        <w:jc w:val="both"/>
        <w:rPr>
          <w:rFonts w:ascii="Verdana" w:hAnsi="Verdana"/>
          <w:lang w:val="fr-FR"/>
        </w:rPr>
      </w:pPr>
      <w:r w:rsidRPr="00307E78">
        <w:rPr>
          <w:rFonts w:ascii="Verdana" w:hAnsi="Verdana"/>
          <w:lang w:val="fr-FR"/>
        </w:rPr>
        <w:t xml:space="preserve">Module </w:t>
      </w:r>
      <w:r>
        <w:rPr>
          <w:rFonts w:ascii="Verdana" w:hAnsi="Verdana"/>
          <w:lang w:val="fr-FR"/>
        </w:rPr>
        <w:t>4</w:t>
      </w:r>
      <w:r w:rsidRPr="00307E78">
        <w:rPr>
          <w:rFonts w:ascii="Verdana" w:hAnsi="Verdana"/>
          <w:lang w:val="fr-FR"/>
        </w:rPr>
        <w:t xml:space="preserve"> : </w:t>
      </w:r>
      <w:r>
        <w:rPr>
          <w:rFonts w:ascii="Verdana" w:hAnsi="Verdana"/>
          <w:lang w:val="fr-FR"/>
        </w:rPr>
        <w:tab/>
        <w:t xml:space="preserve">Câblage </w:t>
      </w:r>
      <w:r w:rsidRPr="00307E78">
        <w:rPr>
          <w:rFonts w:ascii="Verdana" w:hAnsi="Verdana"/>
          <w:lang w:val="fr-FR"/>
        </w:rPr>
        <w:t>réseau optiqu</w:t>
      </w:r>
      <w:r>
        <w:rPr>
          <w:rFonts w:ascii="Verdana" w:hAnsi="Verdana"/>
          <w:lang w:val="fr-FR"/>
        </w:rPr>
        <w:t>e (colonne montante).</w:t>
      </w:r>
    </w:p>
    <w:p w:rsidR="00F25FBD" w:rsidRPr="00307E78" w:rsidRDefault="00F25FBD" w:rsidP="00F25FBD">
      <w:pPr>
        <w:pStyle w:val="Paragraphedeliste"/>
        <w:ind w:left="0"/>
        <w:jc w:val="both"/>
        <w:rPr>
          <w:rFonts w:ascii="Verdana" w:hAnsi="Verdana"/>
          <w:lang w:val="fr-FR"/>
        </w:rPr>
      </w:pPr>
    </w:p>
    <w:p w:rsidR="00F25FBD" w:rsidRDefault="00F25FBD" w:rsidP="00F25FBD">
      <w:pPr>
        <w:pStyle w:val="Paragraphedeliste"/>
        <w:numPr>
          <w:ilvl w:val="0"/>
          <w:numId w:val="26"/>
        </w:numPr>
        <w:jc w:val="both"/>
        <w:rPr>
          <w:rFonts w:ascii="Verdana" w:hAnsi="Verdana"/>
          <w:lang w:val="fr-FR"/>
        </w:rPr>
      </w:pPr>
      <w:r w:rsidRPr="00760FDF">
        <w:rPr>
          <w:rFonts w:ascii="Verdana" w:hAnsi="Verdana"/>
          <w:lang w:val="fr-FR"/>
        </w:rPr>
        <w:t xml:space="preserve">Module 5 : </w:t>
      </w:r>
      <w:r w:rsidRPr="00760FDF">
        <w:rPr>
          <w:rFonts w:ascii="Verdana" w:hAnsi="Verdana"/>
          <w:lang w:val="fr-FR"/>
        </w:rPr>
        <w:tab/>
        <w:t xml:space="preserve">Test de l’installation. </w:t>
      </w:r>
    </w:p>
    <w:p w:rsidR="00F25FBD" w:rsidRDefault="00F25FBD" w:rsidP="00F25FBD">
      <w:pPr>
        <w:pStyle w:val="Paragraphedeliste"/>
        <w:rPr>
          <w:rFonts w:ascii="Verdana" w:hAnsi="Verdana"/>
          <w:lang w:val="fr-FR"/>
        </w:rPr>
      </w:pPr>
    </w:p>
    <w:p w:rsidR="00F25FBD" w:rsidRDefault="00F25FBD" w:rsidP="00F25FBD">
      <w:pPr>
        <w:pStyle w:val="Paragraphedeliste"/>
        <w:ind w:left="0"/>
        <w:jc w:val="both"/>
        <w:rPr>
          <w:rFonts w:ascii="Verdana" w:hAnsi="Verdana"/>
          <w:lang w:val="fr-FR"/>
        </w:rPr>
      </w:pPr>
    </w:p>
    <w:p w:rsidR="00F25FBD" w:rsidRDefault="00F25FBD" w:rsidP="00F25FBD">
      <w:pPr>
        <w:pStyle w:val="Paragraphedeliste"/>
        <w:ind w:left="0"/>
        <w:jc w:val="both"/>
        <w:rPr>
          <w:rFonts w:ascii="Verdana" w:hAnsi="Verdana"/>
          <w:lang w:val="fr-FR"/>
        </w:rPr>
      </w:pPr>
    </w:p>
    <w:p w:rsidR="00F25FBD" w:rsidRDefault="00F25FBD" w:rsidP="00F25FBD">
      <w:pPr>
        <w:pStyle w:val="Paragraphedeliste"/>
        <w:ind w:left="0"/>
        <w:jc w:val="both"/>
        <w:rPr>
          <w:rFonts w:ascii="Verdana" w:hAnsi="Verdana"/>
          <w:lang w:val="fr-FR"/>
        </w:rPr>
      </w:pPr>
    </w:p>
    <w:p w:rsidR="00F25FBD" w:rsidRDefault="00F25FBD" w:rsidP="00F25FBD">
      <w:pPr>
        <w:pStyle w:val="Paragraphedeliste"/>
        <w:ind w:left="0"/>
        <w:jc w:val="both"/>
        <w:rPr>
          <w:rFonts w:ascii="Verdana" w:hAnsi="Verdana"/>
          <w:lang w:val="fr-FR"/>
        </w:rPr>
      </w:pPr>
    </w:p>
    <w:p w:rsidR="00F25FBD" w:rsidRPr="00307E78" w:rsidRDefault="00F25FBD" w:rsidP="00F25FBD">
      <w:pPr>
        <w:jc w:val="both"/>
        <w:rPr>
          <w:rFonts w:ascii="Verdana" w:hAnsi="Verdana"/>
          <w:lang w:val="fr-FR"/>
        </w:rPr>
      </w:pPr>
    </w:p>
    <w:p w:rsidR="00F25FBD" w:rsidRPr="00307E78" w:rsidRDefault="00F25FBD" w:rsidP="00DB5411">
      <w:pPr>
        <w:jc w:val="both"/>
        <w:rPr>
          <w:rFonts w:ascii="Verdana" w:hAnsi="Verdana"/>
          <w:lang w:val="fr-FR"/>
        </w:rPr>
      </w:pPr>
    </w:p>
    <w:p w:rsidR="00F25FBD" w:rsidRPr="00307E78" w:rsidRDefault="00F25FBD" w:rsidP="00F25FBD">
      <w:pPr>
        <w:jc w:val="center"/>
        <w:rPr>
          <w:rFonts w:ascii="Verdana" w:hAnsi="Verdana"/>
          <w:b/>
          <w:lang w:val="fr-FR"/>
        </w:rPr>
      </w:pPr>
      <w:r w:rsidRPr="00307E78">
        <w:rPr>
          <w:rFonts w:ascii="Verdana" w:hAnsi="Verdana"/>
          <w:b/>
          <w:lang w:val="fr-FR"/>
        </w:rPr>
        <w:t>Bonne chance et bon courage à tous pour cette magnifique aventure !</w:t>
      </w:r>
    </w:p>
    <w:p w:rsidR="00F25FBD" w:rsidRPr="004F16FE" w:rsidRDefault="00F25FBD" w:rsidP="00F25FBD">
      <w:pPr>
        <w:rPr>
          <w:rFonts w:cs="Arial"/>
          <w:lang w:val="fr-FR"/>
        </w:rPr>
      </w:pPr>
    </w:p>
    <w:p w:rsidR="00DB5411" w:rsidRDefault="00DB5411">
      <w:pPr>
        <w:rPr>
          <w:rFonts w:ascii="Verdana" w:hAnsi="Verdana"/>
          <w:b/>
          <w:lang w:val="fr-FR"/>
        </w:rPr>
      </w:pPr>
      <w:r>
        <w:rPr>
          <w:rFonts w:ascii="Verdana" w:hAnsi="Verdana"/>
          <w:b/>
          <w:lang w:val="fr-FR"/>
        </w:rPr>
        <w:br w:type="page"/>
      </w:r>
    </w:p>
    <w:p w:rsidR="00F25FBD" w:rsidRPr="00760FDF" w:rsidRDefault="00F25FBD" w:rsidP="00F25FBD">
      <w:pPr>
        <w:rPr>
          <w:rFonts w:ascii="Verdana" w:hAnsi="Verdana"/>
          <w:b/>
          <w:lang w:val="fr-FR"/>
        </w:rPr>
      </w:pPr>
      <w:r w:rsidRPr="00760FDF">
        <w:rPr>
          <w:rFonts w:ascii="Verdana" w:hAnsi="Verdana"/>
          <w:b/>
          <w:lang w:val="fr-FR"/>
        </w:rPr>
        <w:lastRenderedPageBreak/>
        <w:t xml:space="preserve">Module 1 : Fixation des différents éléments </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rFonts w:ascii="Verdana" w:hAnsi="Verdana"/>
          <w:lang w:val="fr-FR"/>
        </w:rPr>
      </w:pPr>
      <w:r w:rsidRPr="00760FDF">
        <w:rPr>
          <w:rFonts w:ascii="Verdana" w:hAnsi="Verdana"/>
          <w:lang w:val="fr-FR"/>
        </w:rPr>
        <w:t>Monter les différents boitiers</w:t>
      </w:r>
      <w:r w:rsidR="00D40FCD">
        <w:rPr>
          <w:rFonts w:ascii="Verdana" w:hAnsi="Verdana"/>
          <w:lang w:val="fr-FR"/>
        </w:rPr>
        <w:t xml:space="preserve"> (GTL</w:t>
      </w:r>
      <w:r w:rsidRPr="00760FDF">
        <w:rPr>
          <w:rFonts w:ascii="Verdana" w:hAnsi="Verdana"/>
          <w:lang w:val="fr-FR"/>
        </w:rPr>
        <w:t>,</w:t>
      </w:r>
      <w:r w:rsidR="00D40FCD">
        <w:rPr>
          <w:rFonts w:ascii="Verdana" w:hAnsi="Verdana"/>
          <w:lang w:val="fr-FR"/>
        </w:rPr>
        <w:t xml:space="preserve"> </w:t>
      </w:r>
      <w:proofErr w:type="spellStart"/>
      <w:r w:rsidR="00D40FCD">
        <w:rPr>
          <w:rFonts w:ascii="Verdana" w:hAnsi="Verdana"/>
          <w:lang w:val="fr-FR"/>
        </w:rPr>
        <w:t>PBo</w:t>
      </w:r>
      <w:proofErr w:type="spellEnd"/>
      <w:r w:rsidR="00D40FCD">
        <w:rPr>
          <w:rFonts w:ascii="Verdana" w:hAnsi="Verdana"/>
          <w:lang w:val="fr-FR"/>
        </w:rPr>
        <w:t xml:space="preserve">, </w:t>
      </w:r>
      <w:proofErr w:type="spellStart"/>
      <w:r w:rsidR="00D40FCD">
        <w:rPr>
          <w:rFonts w:ascii="Verdana" w:hAnsi="Verdana"/>
          <w:lang w:val="fr-FR"/>
        </w:rPr>
        <w:t>Pto</w:t>
      </w:r>
      <w:proofErr w:type="spellEnd"/>
      <w:r w:rsidR="00D40FCD">
        <w:rPr>
          <w:rFonts w:ascii="Verdana" w:hAnsi="Verdana"/>
          <w:lang w:val="fr-FR"/>
        </w:rPr>
        <w:t>)</w:t>
      </w:r>
      <w:r w:rsidRPr="00760FDF">
        <w:rPr>
          <w:rFonts w:ascii="Verdana" w:hAnsi="Verdana"/>
          <w:lang w:val="fr-FR"/>
        </w:rPr>
        <w:t xml:space="preserve"> les goulottes et le chemin de câble en respectant les côtes données sur les documents en</w:t>
      </w:r>
      <w:r w:rsidR="009F539F">
        <w:rPr>
          <w:rFonts w:ascii="Verdana" w:hAnsi="Verdana"/>
          <w:lang w:val="fr-FR"/>
        </w:rPr>
        <w:t xml:space="preserve"> annexes.</w:t>
      </w:r>
    </w:p>
    <w:p w:rsidR="00F25FBD" w:rsidRPr="00760FDF" w:rsidRDefault="00F25FBD" w:rsidP="00F25FBD">
      <w:pPr>
        <w:jc w:val="both"/>
        <w:rPr>
          <w:rFonts w:ascii="Verdana" w:hAnsi="Verdana"/>
          <w:lang w:val="fr-FR"/>
        </w:rPr>
      </w:pPr>
      <w:r w:rsidRPr="00760FDF">
        <w:rPr>
          <w:rFonts w:ascii="Verdana" w:hAnsi="Verdana"/>
          <w:lang w:val="fr-FR"/>
        </w:rPr>
        <w:t xml:space="preserve">Identifier les différents boitiers. (Pince </w:t>
      </w:r>
      <w:proofErr w:type="spellStart"/>
      <w:r w:rsidRPr="00760FDF">
        <w:rPr>
          <w:rFonts w:ascii="Verdana" w:hAnsi="Verdana"/>
          <w:lang w:val="fr-FR"/>
        </w:rPr>
        <w:t>dymo</w:t>
      </w:r>
      <w:proofErr w:type="spellEnd"/>
      <w:r w:rsidRPr="00760FDF">
        <w:rPr>
          <w:rFonts w:ascii="Verdana" w:hAnsi="Verdana"/>
          <w:lang w:val="fr-FR"/>
        </w:rPr>
        <w:t>)</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sz w:val="18"/>
          <w:szCs w:val="18"/>
          <w:lang w:val="fr-FR"/>
        </w:rPr>
      </w:pPr>
    </w:p>
    <w:p w:rsidR="00F25FBD" w:rsidRPr="00DB5411" w:rsidRDefault="00F25FBD" w:rsidP="00F25FBD">
      <w:pPr>
        <w:jc w:val="both"/>
        <w:rPr>
          <w:rFonts w:ascii="Verdana" w:hAnsi="Verdana"/>
          <w:b/>
          <w:lang w:val="fr-FR"/>
        </w:rPr>
      </w:pPr>
      <w:r w:rsidRPr="00760FDF">
        <w:rPr>
          <w:rFonts w:ascii="Verdana" w:hAnsi="Verdana"/>
          <w:b/>
          <w:lang w:val="fr-FR"/>
        </w:rPr>
        <w:t>Module 2 : Câblage réseau optique opérateur (Transport</w:t>
      </w:r>
      <w:r w:rsidR="00E8714B">
        <w:rPr>
          <w:rFonts w:ascii="Verdana" w:hAnsi="Verdana"/>
          <w:b/>
          <w:lang w:val="fr-FR"/>
        </w:rPr>
        <w:t xml:space="preserve"> BPI</w:t>
      </w:r>
      <w:r w:rsidRPr="00760FDF">
        <w:rPr>
          <w:rFonts w:ascii="Verdana" w:hAnsi="Verdana"/>
          <w:b/>
          <w:lang w:val="fr-FR"/>
        </w:rPr>
        <w:t>)</w:t>
      </w:r>
      <w:r>
        <w:rPr>
          <w:rFonts w:ascii="Verdana" w:hAnsi="Verdana"/>
          <w:b/>
          <w:lang w:val="fr-FR"/>
        </w:rPr>
        <w:t xml:space="preserve"> et </w:t>
      </w:r>
      <w:r w:rsidRPr="00DB5411">
        <w:rPr>
          <w:rFonts w:ascii="Verdana" w:hAnsi="Verdana"/>
          <w:b/>
          <w:lang w:val="fr-FR"/>
        </w:rPr>
        <w:t>du logement</w:t>
      </w:r>
    </w:p>
    <w:p w:rsidR="00F25FBD" w:rsidRPr="00912697" w:rsidRDefault="00F25FBD" w:rsidP="00F25FBD">
      <w:pPr>
        <w:jc w:val="both"/>
        <w:rPr>
          <w:rFonts w:ascii="Verdana" w:hAnsi="Verdana"/>
          <w:color w:val="FF0000"/>
          <w:sz w:val="18"/>
          <w:szCs w:val="18"/>
          <w:lang w:val="fr-FR"/>
        </w:rPr>
      </w:pPr>
    </w:p>
    <w:p w:rsidR="00F25FBD" w:rsidRDefault="00F25FBD" w:rsidP="00F25FBD">
      <w:pPr>
        <w:jc w:val="both"/>
        <w:rPr>
          <w:rFonts w:ascii="Verdana" w:hAnsi="Verdana"/>
          <w:lang w:val="fr-FR"/>
        </w:rPr>
      </w:pPr>
      <w:r w:rsidRPr="00760FDF">
        <w:rPr>
          <w:rFonts w:ascii="Verdana" w:hAnsi="Verdana"/>
          <w:lang w:val="fr-FR"/>
        </w:rPr>
        <w:t>Selon les règles de l'art et en respectant les normes en vigueur, réaliser le câblage d</w:t>
      </w:r>
      <w:r>
        <w:rPr>
          <w:rFonts w:ascii="Verdana" w:hAnsi="Verdana"/>
          <w:lang w:val="fr-FR"/>
        </w:rPr>
        <w:t xml:space="preserve">es </w:t>
      </w:r>
      <w:r w:rsidRPr="00760FDF">
        <w:rPr>
          <w:rFonts w:ascii="Verdana" w:hAnsi="Verdana"/>
          <w:lang w:val="fr-FR"/>
        </w:rPr>
        <w:t>boitier</w:t>
      </w:r>
      <w:r>
        <w:rPr>
          <w:rFonts w:ascii="Verdana" w:hAnsi="Verdana"/>
          <w:lang w:val="fr-FR"/>
        </w:rPr>
        <w:t>s</w:t>
      </w:r>
      <w:r w:rsidR="00D40FCD">
        <w:rPr>
          <w:rFonts w:ascii="Verdana" w:hAnsi="Verdana"/>
          <w:lang w:val="fr-FR"/>
        </w:rPr>
        <w:t xml:space="preserve"> :</w:t>
      </w:r>
    </w:p>
    <w:p w:rsidR="00F25FBD" w:rsidRDefault="00F25FBD" w:rsidP="00F25FBD">
      <w:pPr>
        <w:jc w:val="both"/>
        <w:rPr>
          <w:rFonts w:ascii="Verdana" w:hAnsi="Verdana"/>
          <w:b/>
          <w:lang w:val="fr-FR"/>
        </w:rPr>
      </w:pPr>
    </w:p>
    <w:p w:rsidR="00F25FBD" w:rsidRDefault="00F25FBD" w:rsidP="00F25FBD">
      <w:pPr>
        <w:jc w:val="both"/>
        <w:rPr>
          <w:rFonts w:ascii="Verdana" w:hAnsi="Verdana"/>
          <w:b/>
          <w:lang w:val="fr-FR"/>
        </w:rPr>
      </w:pPr>
    </w:p>
    <w:p w:rsidR="00E8714B" w:rsidRDefault="00D40FCD" w:rsidP="00F25FBD">
      <w:pPr>
        <w:jc w:val="both"/>
        <w:rPr>
          <w:rFonts w:ascii="Verdana" w:hAnsi="Verdana"/>
          <w:lang w:val="fr-FR"/>
        </w:rPr>
      </w:pPr>
      <w:r>
        <w:rPr>
          <w:rFonts w:ascii="Verdana" w:hAnsi="Verdana"/>
          <w:lang w:val="fr-FR"/>
        </w:rPr>
        <w:t xml:space="preserve">- </w:t>
      </w:r>
      <w:r w:rsidR="00F25FBD" w:rsidRPr="00760FDF">
        <w:rPr>
          <w:rFonts w:ascii="Verdana" w:hAnsi="Verdana"/>
          <w:lang w:val="fr-FR"/>
        </w:rPr>
        <w:t>BPI</w:t>
      </w:r>
      <w:r w:rsidR="009F539F">
        <w:rPr>
          <w:rFonts w:ascii="Verdana" w:hAnsi="Verdana"/>
          <w:lang w:val="fr-FR"/>
        </w:rPr>
        <w:t xml:space="preserve"> opérateur</w:t>
      </w:r>
      <w:r w:rsidR="00F25FBD" w:rsidRPr="00760FDF">
        <w:rPr>
          <w:rFonts w:ascii="Verdana" w:hAnsi="Verdana"/>
          <w:lang w:val="fr-FR"/>
        </w:rPr>
        <w:t xml:space="preserve"> (Boitier Pied d’Immeuble)</w:t>
      </w:r>
      <w:r w:rsidR="00F25FBD">
        <w:rPr>
          <w:rFonts w:ascii="Verdana" w:hAnsi="Verdana"/>
          <w:lang w:val="fr-FR"/>
        </w:rPr>
        <w:t xml:space="preserve"> </w:t>
      </w:r>
      <w:r w:rsidR="00F25FBD" w:rsidRPr="00760FDF">
        <w:rPr>
          <w:rFonts w:ascii="Verdana" w:hAnsi="Verdana"/>
          <w:lang w:val="fr-FR"/>
        </w:rPr>
        <w:t>conformément aux documents</w:t>
      </w:r>
    </w:p>
    <w:p w:rsidR="00D40FCD" w:rsidRDefault="00D40FCD" w:rsidP="00F25FBD">
      <w:pPr>
        <w:jc w:val="both"/>
        <w:rPr>
          <w:rFonts w:ascii="Verdana" w:hAnsi="Verdana"/>
          <w:lang w:val="fr-FR"/>
        </w:rPr>
      </w:pPr>
      <w:r>
        <w:rPr>
          <w:rFonts w:ascii="Verdana" w:hAnsi="Verdana"/>
          <w:lang w:val="fr-FR"/>
        </w:rPr>
        <w:tab/>
      </w:r>
    </w:p>
    <w:p w:rsidR="00D40FCD" w:rsidRPr="00D40FCD" w:rsidRDefault="00D40FCD" w:rsidP="00F25FBD">
      <w:pPr>
        <w:jc w:val="both"/>
        <w:rPr>
          <w:rFonts w:ascii="Verdana" w:hAnsi="Verdana"/>
          <w:b/>
          <w:lang w:val="fr-FR"/>
        </w:rPr>
      </w:pPr>
      <w:r w:rsidRPr="00D40FCD">
        <w:rPr>
          <w:rFonts w:ascii="Verdana" w:hAnsi="Verdana"/>
          <w:b/>
          <w:lang w:val="fr-FR"/>
        </w:rPr>
        <w:tab/>
      </w:r>
      <w:r w:rsidRPr="00D40FCD">
        <w:rPr>
          <w:rFonts w:ascii="Verdana" w:hAnsi="Verdana"/>
          <w:b/>
          <w:u w:val="single"/>
          <w:lang w:val="fr-FR"/>
        </w:rPr>
        <w:t>Attention</w:t>
      </w:r>
      <w:r w:rsidRPr="00D40FCD">
        <w:rPr>
          <w:rFonts w:ascii="Verdana" w:hAnsi="Verdana"/>
          <w:b/>
          <w:lang w:val="fr-FR"/>
        </w:rPr>
        <w:t xml:space="preserve"> : dans le cas d'un </w:t>
      </w:r>
      <w:r>
        <w:rPr>
          <w:rFonts w:ascii="Verdana" w:hAnsi="Verdana"/>
          <w:b/>
          <w:lang w:val="fr-FR"/>
        </w:rPr>
        <w:t xml:space="preserve">seul </w:t>
      </w:r>
      <w:r w:rsidRPr="00D40FCD">
        <w:rPr>
          <w:rFonts w:ascii="Verdana" w:hAnsi="Verdana"/>
          <w:b/>
          <w:lang w:val="fr-FR"/>
        </w:rPr>
        <w:t xml:space="preserve">boîtier </w:t>
      </w:r>
      <w:r>
        <w:rPr>
          <w:rFonts w:ascii="Verdana" w:hAnsi="Verdana"/>
          <w:b/>
          <w:lang w:val="fr-FR"/>
        </w:rPr>
        <w:t>BPI</w:t>
      </w:r>
      <w:r w:rsidRPr="00D40FCD">
        <w:rPr>
          <w:rFonts w:ascii="Verdana" w:hAnsi="Verdana"/>
          <w:b/>
          <w:lang w:val="fr-FR"/>
        </w:rPr>
        <w:t xml:space="preserve"> (Opérateur et immeuble, la cassette </w:t>
      </w:r>
      <w:r>
        <w:rPr>
          <w:rFonts w:ascii="Verdana" w:hAnsi="Verdana"/>
          <w:b/>
          <w:lang w:val="fr-FR"/>
        </w:rPr>
        <w:tab/>
      </w:r>
      <w:r w:rsidRPr="00D40FCD">
        <w:rPr>
          <w:rFonts w:ascii="Verdana" w:hAnsi="Verdana"/>
          <w:b/>
          <w:lang w:val="fr-FR"/>
        </w:rPr>
        <w:t>n° 4 servira pour l'opérateur, les cassettes N° 1 à 3 pour l'immeuble)</w:t>
      </w:r>
    </w:p>
    <w:p w:rsidR="00F25FBD" w:rsidRDefault="00F25FBD" w:rsidP="00F25FBD">
      <w:pPr>
        <w:jc w:val="both"/>
        <w:rPr>
          <w:rFonts w:ascii="Verdana" w:hAnsi="Verdana"/>
          <w:lang w:val="fr-FR"/>
        </w:rPr>
      </w:pPr>
      <w:r w:rsidRPr="00760FDF">
        <w:rPr>
          <w:rFonts w:ascii="Verdana" w:hAnsi="Verdana"/>
          <w:lang w:val="fr-FR"/>
        </w:rPr>
        <w:cr/>
      </w:r>
      <w:r w:rsidR="00D40FCD">
        <w:rPr>
          <w:rFonts w:ascii="Verdana" w:hAnsi="Verdana"/>
          <w:lang w:val="fr-FR"/>
        </w:rPr>
        <w:t xml:space="preserve">- </w:t>
      </w:r>
      <w:r>
        <w:rPr>
          <w:rFonts w:ascii="Verdana" w:hAnsi="Verdana"/>
          <w:lang w:val="fr-FR"/>
        </w:rPr>
        <w:t>du</w:t>
      </w:r>
      <w:r w:rsidRPr="00760FDF">
        <w:rPr>
          <w:rFonts w:ascii="Verdana" w:hAnsi="Verdana"/>
          <w:lang w:val="fr-FR"/>
        </w:rPr>
        <w:t xml:space="preserve"> </w:t>
      </w:r>
      <w:r>
        <w:rPr>
          <w:rFonts w:ascii="Verdana" w:hAnsi="Verdana"/>
          <w:lang w:val="fr-FR"/>
        </w:rPr>
        <w:t>t</w:t>
      </w:r>
      <w:r w:rsidRPr="00760FDF">
        <w:rPr>
          <w:rFonts w:ascii="Verdana" w:hAnsi="Verdana"/>
          <w:lang w:val="fr-FR"/>
        </w:rPr>
        <w:t xml:space="preserve">iroir optique </w:t>
      </w:r>
      <w:r>
        <w:rPr>
          <w:rFonts w:ascii="Verdana" w:hAnsi="Verdana"/>
          <w:lang w:val="fr-FR"/>
        </w:rPr>
        <w:t xml:space="preserve">côté </w:t>
      </w:r>
      <w:r w:rsidRPr="00760FDF">
        <w:rPr>
          <w:rFonts w:ascii="Verdana" w:hAnsi="Verdana"/>
          <w:lang w:val="fr-FR"/>
        </w:rPr>
        <w:t>NRO</w:t>
      </w:r>
      <w:r>
        <w:rPr>
          <w:rFonts w:ascii="Verdana" w:hAnsi="Verdana"/>
          <w:lang w:val="fr-FR"/>
        </w:rPr>
        <w:t>,</w:t>
      </w:r>
    </w:p>
    <w:p w:rsidR="00F25FBD" w:rsidRDefault="00F25FBD" w:rsidP="00F25FBD">
      <w:pPr>
        <w:jc w:val="both"/>
        <w:rPr>
          <w:rFonts w:ascii="Verdana" w:hAnsi="Verdana"/>
          <w:lang w:val="fr-FR"/>
        </w:rPr>
      </w:pPr>
    </w:p>
    <w:p w:rsidR="00F25FBD" w:rsidRDefault="00D40FCD" w:rsidP="00F25FBD">
      <w:pPr>
        <w:jc w:val="both"/>
        <w:rPr>
          <w:rFonts w:ascii="Verdana" w:hAnsi="Verdana"/>
          <w:lang w:val="fr-FR"/>
        </w:rPr>
      </w:pPr>
      <w:r>
        <w:rPr>
          <w:rFonts w:ascii="Verdana" w:hAnsi="Verdana"/>
          <w:lang w:val="fr-FR"/>
        </w:rPr>
        <w:t xml:space="preserve">- </w:t>
      </w:r>
      <w:r w:rsidR="00F25FBD">
        <w:rPr>
          <w:rFonts w:ascii="Verdana" w:hAnsi="Verdana"/>
          <w:lang w:val="fr-FR"/>
        </w:rPr>
        <w:t xml:space="preserve">du </w:t>
      </w:r>
      <w:r w:rsidR="00F25FBD" w:rsidRPr="00DB5411">
        <w:rPr>
          <w:rFonts w:ascii="Verdana" w:hAnsi="Verdana"/>
          <w:lang w:val="fr-FR"/>
        </w:rPr>
        <w:t>DTIO du logement</w:t>
      </w:r>
      <w:r w:rsidR="00F25FBD">
        <w:rPr>
          <w:rFonts w:ascii="Verdana" w:hAnsi="Verdana"/>
          <w:lang w:val="fr-FR"/>
        </w:rPr>
        <w:t>.</w:t>
      </w:r>
      <w:r w:rsidR="00F25FBD" w:rsidRPr="00760FDF">
        <w:rPr>
          <w:rFonts w:ascii="Verdana" w:hAnsi="Verdana"/>
          <w:lang w:val="fr-FR"/>
        </w:rPr>
        <w:t xml:space="preserve"> </w:t>
      </w:r>
    </w:p>
    <w:p w:rsidR="00F25FBD"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r w:rsidRPr="00760FDF">
        <w:rPr>
          <w:rFonts w:ascii="Verdana" w:hAnsi="Verdana"/>
          <w:lang w:val="fr-FR"/>
        </w:rPr>
        <w:t xml:space="preserve">Le câble transport sera lové sous la maquette. Vous ne devez en aucun cas le raccourcir. Après câblage, le surplus sera </w:t>
      </w:r>
      <w:proofErr w:type="spellStart"/>
      <w:r w:rsidRPr="00760FDF">
        <w:rPr>
          <w:rFonts w:ascii="Verdana" w:hAnsi="Verdana"/>
          <w:lang w:val="fr-FR"/>
        </w:rPr>
        <w:t>relové</w:t>
      </w:r>
      <w:proofErr w:type="spellEnd"/>
      <w:r w:rsidRPr="00760FDF">
        <w:rPr>
          <w:rFonts w:ascii="Verdana" w:hAnsi="Verdana"/>
          <w:lang w:val="fr-FR"/>
        </w:rPr>
        <w:t xml:space="preserve"> sous la maquette. </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rFonts w:ascii="Verdana" w:hAnsi="Verdana"/>
          <w:b/>
          <w:lang w:val="fr-FR"/>
        </w:rPr>
      </w:pPr>
      <w:r w:rsidRPr="00760FDF">
        <w:rPr>
          <w:rFonts w:ascii="Verdana" w:hAnsi="Verdana"/>
          <w:lang w:val="fr-FR"/>
        </w:rPr>
        <w:t xml:space="preserve">Le code des couleurs appliqué est celui d’Orange/France Télécom </w:t>
      </w:r>
      <w:r w:rsidRPr="00760FDF">
        <w:rPr>
          <w:rFonts w:ascii="Verdana" w:hAnsi="Verdana"/>
          <w:b/>
          <w:lang w:val="fr-FR"/>
        </w:rPr>
        <w:t xml:space="preserve">(Voir </w:t>
      </w:r>
      <w:r>
        <w:rPr>
          <w:rFonts w:ascii="Verdana" w:hAnsi="Verdana"/>
          <w:b/>
          <w:lang w:val="fr-FR"/>
        </w:rPr>
        <w:t>annexes</w:t>
      </w:r>
      <w:r w:rsidRPr="00760FDF">
        <w:rPr>
          <w:rFonts w:ascii="Verdana" w:hAnsi="Verdana"/>
          <w:b/>
          <w:lang w:val="fr-FR"/>
        </w:rPr>
        <w:t>).</w:t>
      </w:r>
    </w:p>
    <w:p w:rsidR="00F25FBD" w:rsidRDefault="00F25FBD" w:rsidP="00F25FBD">
      <w:pPr>
        <w:jc w:val="both"/>
        <w:rPr>
          <w:rFonts w:ascii="Verdana" w:hAnsi="Verdana"/>
          <w:lang w:val="fr-FR"/>
        </w:rPr>
      </w:pPr>
    </w:p>
    <w:p w:rsidR="00F25FBD" w:rsidRDefault="00F25FBD" w:rsidP="00F25FBD">
      <w:pPr>
        <w:jc w:val="both"/>
        <w:rPr>
          <w:rFonts w:ascii="Verdana" w:hAnsi="Verdana"/>
          <w:lang w:val="fr-FR"/>
        </w:rPr>
      </w:pPr>
      <w:r w:rsidRPr="00760FDF">
        <w:rPr>
          <w:rFonts w:ascii="Verdana" w:hAnsi="Verdana"/>
          <w:lang w:val="fr-FR"/>
        </w:rPr>
        <w:t xml:space="preserve">Tester vos liens depuis le </w:t>
      </w:r>
      <w:r>
        <w:rPr>
          <w:rFonts w:ascii="Verdana" w:hAnsi="Verdana"/>
          <w:lang w:val="fr-FR"/>
        </w:rPr>
        <w:t>NRO</w:t>
      </w:r>
      <w:r w:rsidRPr="00760FDF">
        <w:rPr>
          <w:rFonts w:ascii="Verdana" w:hAnsi="Verdana"/>
          <w:lang w:val="fr-FR"/>
        </w:rPr>
        <w:t xml:space="preserve"> jusqu</w:t>
      </w:r>
      <w:r>
        <w:rPr>
          <w:rFonts w:ascii="Verdana" w:hAnsi="Verdana"/>
          <w:lang w:val="fr-FR"/>
        </w:rPr>
        <w:t>’</w:t>
      </w:r>
      <w:r w:rsidRPr="00DB5411">
        <w:rPr>
          <w:rFonts w:ascii="Verdana" w:hAnsi="Verdana"/>
          <w:lang w:val="fr-FR"/>
        </w:rPr>
        <w:t xml:space="preserve">à la DTIO du logement </w:t>
      </w:r>
      <w:r>
        <w:rPr>
          <w:rFonts w:ascii="Verdana" w:hAnsi="Verdana"/>
          <w:lang w:val="fr-FR"/>
        </w:rPr>
        <w:t>et du BPI</w:t>
      </w:r>
      <w:r w:rsidRPr="00760FDF">
        <w:rPr>
          <w:rFonts w:ascii="Verdana" w:hAnsi="Verdana"/>
          <w:lang w:val="fr-FR"/>
        </w:rPr>
        <w:t xml:space="preserve"> à l’aide du crayon optique. </w:t>
      </w:r>
    </w:p>
    <w:p w:rsidR="00F25FBD"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r w:rsidRPr="00760FDF">
        <w:rPr>
          <w:rFonts w:ascii="Verdana" w:hAnsi="Verdana"/>
          <w:lang w:val="fr-FR"/>
        </w:rPr>
        <w:t xml:space="preserve">La certification des liens optiques doit être réalisée par photométrie afin de compléter la fiche située en </w:t>
      </w:r>
      <w:r w:rsidRPr="007D5989">
        <w:rPr>
          <w:rFonts w:ascii="Verdana" w:hAnsi="Verdana"/>
          <w:b/>
          <w:lang w:val="fr-FR"/>
        </w:rPr>
        <w:t>FICHE 2</w:t>
      </w:r>
      <w:r>
        <w:rPr>
          <w:rFonts w:ascii="Verdana" w:hAnsi="Verdana"/>
          <w:b/>
          <w:lang w:val="fr-FR"/>
        </w:rPr>
        <w:t xml:space="preserve">.1 </w:t>
      </w:r>
      <w:r w:rsidRPr="00760FDF">
        <w:rPr>
          <w:rFonts w:ascii="Verdana" w:hAnsi="Verdana"/>
          <w:lang w:val="fr-FR"/>
        </w:rPr>
        <w:t xml:space="preserve"> “Recette fibre Optique</w:t>
      </w:r>
      <w:r>
        <w:rPr>
          <w:rFonts w:ascii="Verdana" w:hAnsi="Verdana"/>
          <w:lang w:val="fr-FR"/>
        </w:rPr>
        <w:t xml:space="preserve"> Transport ((opérateur et </w:t>
      </w:r>
      <w:r w:rsidRPr="00DB5411">
        <w:rPr>
          <w:rFonts w:ascii="Verdana" w:hAnsi="Verdana"/>
          <w:lang w:val="fr-FR"/>
        </w:rPr>
        <w:t>logement</w:t>
      </w:r>
      <w:r>
        <w:rPr>
          <w:rFonts w:ascii="Verdana" w:hAnsi="Verdana"/>
          <w:lang w:val="fr-FR"/>
        </w:rPr>
        <w:t>)</w:t>
      </w:r>
      <w:r w:rsidRPr="00760FDF">
        <w:rPr>
          <w:rFonts w:ascii="Verdana" w:hAnsi="Verdana"/>
          <w:lang w:val="fr-FR"/>
        </w:rPr>
        <w:t>” qui sera rendue au jury.</w:t>
      </w:r>
    </w:p>
    <w:p w:rsidR="00F25FBD" w:rsidRPr="00760FDF" w:rsidRDefault="00F25FBD" w:rsidP="00F25FBD">
      <w:pPr>
        <w:jc w:val="both"/>
        <w:rPr>
          <w:rFonts w:ascii="Verdana" w:hAnsi="Verdana"/>
          <w:color w:val="FF0000"/>
          <w:lang w:val="fr-FR"/>
        </w:rPr>
      </w:pPr>
    </w:p>
    <w:p w:rsidR="00F25FBD" w:rsidRPr="00760FDF" w:rsidRDefault="00F25FBD" w:rsidP="00F25FBD">
      <w:pPr>
        <w:jc w:val="both"/>
        <w:rPr>
          <w:rFonts w:ascii="Verdana" w:hAnsi="Verdana"/>
          <w:lang w:val="fr-FR"/>
        </w:rPr>
      </w:pPr>
      <w:r w:rsidRPr="00760FDF">
        <w:rPr>
          <w:rFonts w:ascii="Verdana" w:hAnsi="Verdana"/>
          <w:lang w:val="fr-FR"/>
        </w:rPr>
        <w:t>Identifier les différents éléments.</w:t>
      </w:r>
      <w:r w:rsidRPr="00760FDF">
        <w:rPr>
          <w:rFonts w:ascii="Verdana" w:hAnsi="Verdana"/>
          <w:color w:val="FF0000"/>
          <w:lang w:val="fr-FR"/>
        </w:rPr>
        <w:t xml:space="preserve"> </w:t>
      </w:r>
      <w:r w:rsidRPr="00760FDF">
        <w:rPr>
          <w:rFonts w:ascii="Verdana" w:hAnsi="Verdana"/>
          <w:lang w:val="fr-FR"/>
        </w:rPr>
        <w:t xml:space="preserve">Voir document chapitre </w:t>
      </w:r>
      <w:r w:rsidRPr="00760FDF">
        <w:rPr>
          <w:rFonts w:ascii="Verdana" w:hAnsi="Verdana"/>
          <w:b/>
          <w:lang w:val="fr-FR"/>
        </w:rPr>
        <w:t>C</w:t>
      </w:r>
      <w:r w:rsidRPr="00760FDF">
        <w:rPr>
          <w:rFonts w:ascii="Verdana" w:hAnsi="Verdana"/>
          <w:lang w:val="fr-FR"/>
        </w:rPr>
        <w:t> : Barème de notation.</w:t>
      </w: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sz w:val="18"/>
          <w:szCs w:val="18"/>
          <w:lang w:val="fr-FR"/>
        </w:rPr>
      </w:pPr>
    </w:p>
    <w:p w:rsidR="00F25FBD" w:rsidRPr="00DB5411" w:rsidRDefault="00F25FBD" w:rsidP="00F25FBD">
      <w:pPr>
        <w:jc w:val="both"/>
        <w:rPr>
          <w:rFonts w:ascii="Verdana" w:hAnsi="Verdana"/>
          <w:sz w:val="18"/>
          <w:szCs w:val="18"/>
          <w:lang w:val="fr-FR"/>
        </w:rPr>
      </w:pPr>
      <w:r w:rsidRPr="00760FDF">
        <w:rPr>
          <w:rFonts w:ascii="Verdana" w:hAnsi="Verdana"/>
          <w:b/>
          <w:lang w:val="fr-FR"/>
        </w:rPr>
        <w:t xml:space="preserve">Module 3 : Câblage cuivre du </w:t>
      </w:r>
      <w:r w:rsidRPr="009F539F">
        <w:rPr>
          <w:rFonts w:ascii="Verdana" w:hAnsi="Verdana"/>
          <w:b/>
          <w:lang w:val="fr-FR"/>
        </w:rPr>
        <w:t xml:space="preserve">réseau </w:t>
      </w:r>
      <w:r w:rsidRPr="009F539F">
        <w:rPr>
          <w:rFonts w:ascii="Verdana" w:hAnsi="Verdana"/>
          <w:b/>
          <w:sz w:val="18"/>
          <w:szCs w:val="18"/>
          <w:lang w:val="fr-FR"/>
        </w:rPr>
        <w:t>local domestique</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rFonts w:ascii="Verdana" w:hAnsi="Verdana"/>
          <w:b/>
          <w:color w:val="FF0000"/>
          <w:lang w:val="fr-FR"/>
        </w:rPr>
      </w:pPr>
      <w:r w:rsidRPr="00760FDF">
        <w:rPr>
          <w:rFonts w:ascii="Verdana" w:hAnsi="Verdana"/>
          <w:lang w:val="fr-FR"/>
        </w:rPr>
        <w:t>Selon les règles de l'art et en respectant les normes en vigueur, réaliser le câblage des liaisons en câble à paires torsadées cuivre conformément aux documents</w:t>
      </w:r>
      <w:r w:rsidR="009F539F">
        <w:rPr>
          <w:rFonts w:ascii="Verdana" w:hAnsi="Verdana"/>
          <w:lang w:val="fr-FR"/>
        </w:rPr>
        <w:t>.</w:t>
      </w:r>
    </w:p>
    <w:p w:rsidR="00F25FBD" w:rsidRPr="00760FDF" w:rsidRDefault="00F25FBD" w:rsidP="00F25FBD">
      <w:pPr>
        <w:jc w:val="both"/>
        <w:rPr>
          <w:rFonts w:ascii="Verdana" w:hAnsi="Verdana"/>
          <w:lang w:val="fr-FR"/>
        </w:rPr>
      </w:pPr>
      <w:r w:rsidRPr="00DB5411">
        <w:rPr>
          <w:rFonts w:ascii="Verdana" w:hAnsi="Verdana"/>
          <w:lang w:val="fr-FR"/>
        </w:rPr>
        <w:t xml:space="preserve">Le logement sera câblé en Grade 2 TV. Ce logement comprend </w:t>
      </w:r>
      <w:r w:rsidR="00D40FCD">
        <w:rPr>
          <w:rFonts w:ascii="Verdana" w:hAnsi="Verdana"/>
          <w:lang w:val="fr-FR"/>
        </w:rPr>
        <w:t>8</w:t>
      </w:r>
      <w:r w:rsidRPr="00DB5411">
        <w:rPr>
          <w:rFonts w:ascii="Verdana" w:hAnsi="Verdana"/>
          <w:lang w:val="fr-FR"/>
        </w:rPr>
        <w:t xml:space="preserve"> prises murales qui devront être</w:t>
      </w:r>
      <w:r w:rsidRPr="00760FDF">
        <w:rPr>
          <w:rFonts w:ascii="Verdana" w:hAnsi="Verdana"/>
          <w:lang w:val="fr-FR"/>
        </w:rPr>
        <w:t xml:space="preserve"> installées pendant le concours.</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rFonts w:ascii="Verdana" w:hAnsi="Verdana"/>
          <w:lang w:val="fr-FR"/>
        </w:rPr>
      </w:pPr>
      <w:r w:rsidRPr="00760FDF">
        <w:rPr>
          <w:rFonts w:ascii="Verdana" w:hAnsi="Verdana"/>
          <w:lang w:val="fr-FR"/>
        </w:rPr>
        <w:t xml:space="preserve">Toutes les prises RJ45 sont câblées selon la norme </w:t>
      </w:r>
      <w:r w:rsidRPr="00760FDF">
        <w:rPr>
          <w:rFonts w:ascii="Verdana" w:hAnsi="Verdana"/>
          <w:b/>
          <w:lang w:val="fr-FR"/>
        </w:rPr>
        <w:t>ANSI</w:t>
      </w:r>
      <w:r w:rsidRPr="00760FDF">
        <w:rPr>
          <w:rFonts w:ascii="Verdana" w:hAnsi="Verdana"/>
          <w:lang w:val="fr-FR"/>
        </w:rPr>
        <w:t xml:space="preserve"> </w:t>
      </w:r>
      <w:r w:rsidRPr="00760FDF">
        <w:rPr>
          <w:rFonts w:ascii="Verdana" w:hAnsi="Verdana"/>
          <w:b/>
          <w:lang w:val="fr-FR"/>
        </w:rPr>
        <w:t>TIA/EIA 568B</w:t>
      </w:r>
      <w:r w:rsidRPr="00760FDF">
        <w:rPr>
          <w:rFonts w:ascii="Verdana" w:hAnsi="Verdana"/>
          <w:lang w:val="fr-FR"/>
        </w:rPr>
        <w:t>.</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rFonts w:ascii="Verdana" w:hAnsi="Verdana"/>
          <w:lang w:val="fr-FR"/>
        </w:rPr>
      </w:pPr>
      <w:r w:rsidRPr="00760FDF">
        <w:rPr>
          <w:rFonts w:ascii="Verdana" w:hAnsi="Verdana"/>
          <w:lang w:val="fr-FR"/>
        </w:rPr>
        <w:t xml:space="preserve">Identifier les prises et les câbles. </w:t>
      </w:r>
    </w:p>
    <w:p w:rsidR="00F25FBD" w:rsidRPr="00760FDF" w:rsidRDefault="00F25FBD" w:rsidP="00F25FBD">
      <w:pPr>
        <w:jc w:val="both"/>
        <w:rPr>
          <w:rFonts w:ascii="Verdana" w:hAnsi="Verdana"/>
          <w:sz w:val="18"/>
          <w:szCs w:val="18"/>
          <w:lang w:val="fr-FR"/>
        </w:rPr>
      </w:pPr>
    </w:p>
    <w:p w:rsidR="00F25FBD" w:rsidRDefault="00F25FBD" w:rsidP="00F25FBD">
      <w:pPr>
        <w:jc w:val="both"/>
        <w:rPr>
          <w:rFonts w:ascii="Verdana" w:hAnsi="Verdana"/>
          <w:lang w:val="fr-FR"/>
        </w:rPr>
      </w:pPr>
      <w:r w:rsidRPr="00760FDF">
        <w:rPr>
          <w:rFonts w:ascii="Verdana" w:hAnsi="Verdana"/>
          <w:lang w:val="fr-FR"/>
        </w:rPr>
        <w:t xml:space="preserve">Les tests de certification des liens en paires torsadées pourront être réalisés à l’issue du câblage. Les mesures sont réalisées en mode "Permanent Link". </w:t>
      </w:r>
    </w:p>
    <w:p w:rsidR="00F25FBD" w:rsidRPr="00760FDF" w:rsidRDefault="00F25FBD" w:rsidP="00F25FBD">
      <w:pPr>
        <w:jc w:val="both"/>
        <w:rPr>
          <w:rFonts w:ascii="Verdana" w:hAnsi="Verdana"/>
          <w:color w:val="FF0000"/>
          <w:lang w:val="fr-FR"/>
        </w:rPr>
      </w:pPr>
      <w:r w:rsidRPr="00760FDF">
        <w:rPr>
          <w:rFonts w:ascii="Verdana" w:hAnsi="Verdana"/>
          <w:lang w:val="fr-FR"/>
        </w:rPr>
        <w:t xml:space="preserve">Compléter la fiche située en </w:t>
      </w:r>
      <w:r>
        <w:rPr>
          <w:rFonts w:ascii="Verdana" w:hAnsi="Verdana"/>
          <w:b/>
          <w:lang w:val="fr-FR"/>
        </w:rPr>
        <w:t>FICHE 1</w:t>
      </w:r>
      <w:r w:rsidRPr="00760FDF">
        <w:rPr>
          <w:rFonts w:ascii="Verdana" w:hAnsi="Verdana"/>
          <w:color w:val="FF0000"/>
          <w:lang w:val="fr-FR"/>
        </w:rPr>
        <w:t xml:space="preserve"> </w:t>
      </w:r>
      <w:r w:rsidRPr="00760FDF">
        <w:rPr>
          <w:rFonts w:ascii="Verdana" w:hAnsi="Verdana"/>
          <w:lang w:val="fr-FR"/>
        </w:rPr>
        <w:t>“Recette cuivre”.</w:t>
      </w:r>
    </w:p>
    <w:p w:rsidR="00F25FBD" w:rsidRPr="00760FDF" w:rsidRDefault="00F25FBD" w:rsidP="00F25FBD">
      <w:pPr>
        <w:jc w:val="both"/>
        <w:rPr>
          <w:rFonts w:ascii="Verdana" w:hAnsi="Verdana"/>
          <w:sz w:val="18"/>
          <w:szCs w:val="18"/>
          <w:lang w:val="fr-FR"/>
        </w:rPr>
      </w:pPr>
    </w:p>
    <w:p w:rsidR="00F25FBD" w:rsidRPr="00760FDF" w:rsidRDefault="00F25FBD" w:rsidP="00F25FBD">
      <w:pPr>
        <w:jc w:val="both"/>
        <w:rPr>
          <w:lang w:val="fr-FR"/>
        </w:rPr>
      </w:pPr>
      <w:r w:rsidRPr="00760FDF">
        <w:rPr>
          <w:rFonts w:ascii="Verdana" w:hAnsi="Verdana"/>
          <w:lang w:val="fr-FR"/>
        </w:rPr>
        <w:t xml:space="preserve">Effectuer le brassage des jarretières comme indiqué aux documents en </w:t>
      </w:r>
      <w:r>
        <w:rPr>
          <w:rFonts w:ascii="Verdana" w:hAnsi="Verdana"/>
          <w:b/>
          <w:lang w:val="fr-FR"/>
        </w:rPr>
        <w:t>SCHEMA 5</w:t>
      </w:r>
      <w:r w:rsidRPr="00760FDF">
        <w:rPr>
          <w:rFonts w:ascii="Verdana" w:hAnsi="Verdana"/>
          <w:b/>
          <w:lang w:val="fr-FR"/>
        </w:rPr>
        <w:t>.</w:t>
      </w:r>
    </w:p>
    <w:p w:rsidR="00F25FBD" w:rsidRPr="00760FDF" w:rsidRDefault="00F25FBD" w:rsidP="00F25FBD">
      <w:pPr>
        <w:rPr>
          <w:rFonts w:ascii="Verdana" w:hAnsi="Verdana"/>
          <w:b/>
          <w:lang w:val="fr-FR"/>
        </w:rPr>
      </w:pPr>
      <w:r>
        <w:rPr>
          <w:rFonts w:cs="Arial"/>
          <w:lang w:val="fr-FR"/>
        </w:rPr>
        <w:br w:type="page"/>
      </w:r>
      <w:r w:rsidRPr="00760FDF">
        <w:rPr>
          <w:rFonts w:ascii="Verdana" w:hAnsi="Verdana"/>
          <w:b/>
          <w:lang w:val="fr-FR"/>
        </w:rPr>
        <w:lastRenderedPageBreak/>
        <w:t xml:space="preserve">Module 4 : Câblage réseau optique </w:t>
      </w:r>
      <w:proofErr w:type="spellStart"/>
      <w:r w:rsidRPr="00760FDF">
        <w:rPr>
          <w:rFonts w:ascii="Verdana" w:hAnsi="Verdana"/>
          <w:b/>
          <w:lang w:val="fr-FR"/>
        </w:rPr>
        <w:t>F</w:t>
      </w:r>
      <w:r w:rsidR="00D40FCD">
        <w:rPr>
          <w:rFonts w:ascii="Verdana" w:hAnsi="Verdana"/>
          <w:b/>
          <w:lang w:val="fr-FR"/>
        </w:rPr>
        <w:t>tt</w:t>
      </w:r>
      <w:r w:rsidRPr="00760FDF">
        <w:rPr>
          <w:rFonts w:ascii="Verdana" w:hAnsi="Verdana"/>
          <w:b/>
          <w:lang w:val="fr-FR"/>
        </w:rPr>
        <w:t>H</w:t>
      </w:r>
      <w:proofErr w:type="spellEnd"/>
      <w:r w:rsidRPr="00760FDF">
        <w:rPr>
          <w:rFonts w:ascii="Verdana" w:hAnsi="Verdana"/>
          <w:b/>
          <w:lang w:val="fr-FR"/>
        </w:rPr>
        <w:t xml:space="preserve"> (Distribution, raccordement)</w:t>
      </w: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b/>
          <w:lang w:val="fr-FR"/>
        </w:rPr>
      </w:pPr>
      <w:r w:rsidRPr="00760FDF">
        <w:rPr>
          <w:rFonts w:ascii="Verdana" w:hAnsi="Verdana"/>
          <w:lang w:val="fr-FR"/>
        </w:rPr>
        <w:t xml:space="preserve">Selon les règles de l'art et en respectant les normes en vigueur, réaliser le câblage des liaisons en fibre optique du réseau </w:t>
      </w:r>
      <w:proofErr w:type="spellStart"/>
      <w:r w:rsidRPr="00760FDF">
        <w:rPr>
          <w:rFonts w:ascii="Verdana" w:hAnsi="Verdana"/>
          <w:lang w:val="fr-FR"/>
        </w:rPr>
        <w:t>F</w:t>
      </w:r>
      <w:r w:rsidR="00D40FCD">
        <w:rPr>
          <w:rFonts w:ascii="Verdana" w:hAnsi="Verdana"/>
          <w:lang w:val="fr-FR"/>
        </w:rPr>
        <w:t>tt</w:t>
      </w:r>
      <w:r w:rsidRPr="00760FDF">
        <w:rPr>
          <w:rFonts w:ascii="Verdana" w:hAnsi="Verdana"/>
          <w:lang w:val="fr-FR"/>
        </w:rPr>
        <w:t>H</w:t>
      </w:r>
      <w:proofErr w:type="spellEnd"/>
      <w:r w:rsidRPr="00760FDF">
        <w:rPr>
          <w:rFonts w:ascii="Verdana" w:hAnsi="Verdana"/>
          <w:lang w:val="fr-FR"/>
        </w:rPr>
        <w:t xml:space="preserve"> de l’immeuble d’habitation</w:t>
      </w:r>
      <w:r>
        <w:rPr>
          <w:rFonts w:ascii="Verdana" w:hAnsi="Verdana"/>
          <w:lang w:val="fr-FR"/>
        </w:rPr>
        <w:t xml:space="preserve">, y compris la partie colonne montante du boîtier </w:t>
      </w:r>
      <w:r w:rsidRPr="00760FDF">
        <w:rPr>
          <w:rFonts w:ascii="Verdana" w:hAnsi="Verdana"/>
          <w:lang w:val="fr-FR"/>
        </w:rPr>
        <w:t>BPI (Boitier Pied d’Immeuble)</w:t>
      </w:r>
      <w:r>
        <w:rPr>
          <w:rFonts w:ascii="Verdana" w:hAnsi="Verdana"/>
          <w:lang w:val="fr-FR"/>
        </w:rPr>
        <w:t>,</w:t>
      </w:r>
      <w:r w:rsidRPr="00760FDF">
        <w:rPr>
          <w:rFonts w:ascii="Verdana" w:hAnsi="Verdana"/>
          <w:lang w:val="fr-FR"/>
        </w:rPr>
        <w:t xml:space="preserve"> conformément aux documents</w:t>
      </w:r>
      <w:r w:rsidR="009F539F">
        <w:rPr>
          <w:rFonts w:ascii="Verdana" w:hAnsi="Verdana"/>
          <w:lang w:val="fr-FR"/>
        </w:rPr>
        <w:t>.</w:t>
      </w:r>
    </w:p>
    <w:p w:rsidR="00F25FBD"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r w:rsidRPr="00760FDF">
        <w:rPr>
          <w:rFonts w:ascii="Verdana" w:hAnsi="Verdana"/>
          <w:lang w:val="fr-FR"/>
        </w:rPr>
        <w:t>Un convertisseur assurera la liaison fibre, cuivre.</w:t>
      </w:r>
    </w:p>
    <w:p w:rsidR="00F25FBD"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b/>
          <w:lang w:val="fr-FR"/>
        </w:rPr>
      </w:pPr>
      <w:r w:rsidRPr="00760FDF">
        <w:rPr>
          <w:rFonts w:ascii="Verdana" w:hAnsi="Verdana"/>
          <w:lang w:val="fr-FR"/>
        </w:rPr>
        <w:t xml:space="preserve">Le code des couleurs appliqué est celui d’Orange/France Télécom </w:t>
      </w:r>
      <w:r w:rsidRPr="00760FDF">
        <w:rPr>
          <w:rFonts w:ascii="Verdana" w:hAnsi="Verdana"/>
          <w:b/>
          <w:lang w:val="fr-FR"/>
        </w:rPr>
        <w:t xml:space="preserve">(Voir </w:t>
      </w:r>
      <w:r>
        <w:rPr>
          <w:rFonts w:ascii="Verdana" w:hAnsi="Verdana"/>
          <w:b/>
          <w:lang w:val="fr-FR"/>
        </w:rPr>
        <w:t>annexes</w:t>
      </w:r>
      <w:r w:rsidRPr="00760FDF">
        <w:rPr>
          <w:rFonts w:ascii="Verdana" w:hAnsi="Verdana"/>
          <w:b/>
          <w:lang w:val="fr-FR"/>
        </w:rPr>
        <w:t>).</w:t>
      </w: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r w:rsidRPr="00760FDF">
        <w:rPr>
          <w:rFonts w:ascii="Verdana" w:hAnsi="Verdana"/>
          <w:lang w:val="fr-FR"/>
        </w:rPr>
        <w:t>Chaque appartement (6 au total) reçoit une Prise terminale optique (</w:t>
      </w:r>
      <w:proofErr w:type="spellStart"/>
      <w:r w:rsidRPr="00760FDF">
        <w:rPr>
          <w:rFonts w:ascii="Verdana" w:hAnsi="Verdana"/>
          <w:lang w:val="fr-FR"/>
        </w:rPr>
        <w:t>Pto</w:t>
      </w:r>
      <w:proofErr w:type="spellEnd"/>
      <w:r w:rsidRPr="00760FDF">
        <w:rPr>
          <w:rFonts w:ascii="Verdana" w:hAnsi="Verdana"/>
          <w:lang w:val="fr-FR"/>
        </w:rPr>
        <w:t>). Un Boitier d</w:t>
      </w:r>
      <w:r>
        <w:rPr>
          <w:rFonts w:ascii="Verdana" w:hAnsi="Verdana"/>
          <w:lang w:val="fr-FR"/>
        </w:rPr>
        <w:t>’étage</w:t>
      </w:r>
      <w:r w:rsidRPr="00760FDF">
        <w:rPr>
          <w:rFonts w:ascii="Verdana" w:hAnsi="Verdana"/>
          <w:lang w:val="fr-FR"/>
        </w:rPr>
        <w:t xml:space="preserve"> (BE) est installé à chaque étage dans la colonne montante et un Boitier de Pied d’Immeuble (BPI), installé dans le sous-sol, assure la </w:t>
      </w:r>
      <w:r>
        <w:rPr>
          <w:rFonts w:ascii="Verdana" w:hAnsi="Verdana"/>
          <w:lang w:val="fr-FR"/>
        </w:rPr>
        <w:t>fonction de point de mutualisation (PM)</w:t>
      </w:r>
      <w:r w:rsidRPr="00760FDF">
        <w:rPr>
          <w:rFonts w:ascii="Verdana" w:hAnsi="Verdana"/>
          <w:lang w:val="fr-FR"/>
        </w:rPr>
        <w:t xml:space="preserve">. </w:t>
      </w:r>
    </w:p>
    <w:p w:rsidR="00F25FBD" w:rsidRDefault="00F25FBD" w:rsidP="00F25FBD">
      <w:pPr>
        <w:jc w:val="both"/>
        <w:rPr>
          <w:rFonts w:ascii="Verdana" w:hAnsi="Verdana"/>
          <w:lang w:val="fr-FR"/>
        </w:rPr>
      </w:pPr>
    </w:p>
    <w:p w:rsidR="00F25FBD" w:rsidRDefault="00F25FBD" w:rsidP="00F25FBD">
      <w:pPr>
        <w:jc w:val="both"/>
        <w:rPr>
          <w:rFonts w:ascii="Verdana" w:hAnsi="Verdana"/>
          <w:lang w:val="fr-FR"/>
        </w:rPr>
      </w:pPr>
      <w:r w:rsidRPr="00760FDF">
        <w:rPr>
          <w:rFonts w:ascii="Verdana" w:hAnsi="Verdana"/>
          <w:lang w:val="fr-FR"/>
        </w:rPr>
        <w:t xml:space="preserve">Tester vos liens depuis le </w:t>
      </w:r>
      <w:r>
        <w:rPr>
          <w:rFonts w:ascii="Verdana" w:hAnsi="Verdana"/>
          <w:lang w:val="fr-FR"/>
        </w:rPr>
        <w:t>BPI</w:t>
      </w:r>
      <w:r w:rsidRPr="00760FDF">
        <w:rPr>
          <w:rFonts w:ascii="Verdana" w:hAnsi="Verdana"/>
          <w:lang w:val="fr-FR"/>
        </w:rPr>
        <w:t xml:space="preserve"> jusqu’aux </w:t>
      </w:r>
      <w:proofErr w:type="spellStart"/>
      <w:r w:rsidRPr="00760FDF">
        <w:rPr>
          <w:rFonts w:ascii="Verdana" w:hAnsi="Verdana"/>
          <w:lang w:val="fr-FR"/>
        </w:rPr>
        <w:t>Pto</w:t>
      </w:r>
      <w:proofErr w:type="spellEnd"/>
      <w:r w:rsidRPr="00760FDF">
        <w:rPr>
          <w:rFonts w:ascii="Verdana" w:hAnsi="Verdana"/>
          <w:lang w:val="fr-FR"/>
        </w:rPr>
        <w:t xml:space="preserve"> à l’aide du crayon optique. </w:t>
      </w:r>
    </w:p>
    <w:p w:rsidR="00F25FBD"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r w:rsidRPr="00760FDF">
        <w:rPr>
          <w:rFonts w:ascii="Verdana" w:hAnsi="Verdana"/>
          <w:lang w:val="fr-FR"/>
        </w:rPr>
        <w:t xml:space="preserve">La certification des liens optiques doit être réalisée par photométrie afin de compléter la fiche située en </w:t>
      </w:r>
      <w:r w:rsidRPr="007D5989">
        <w:rPr>
          <w:rFonts w:ascii="Verdana" w:hAnsi="Verdana"/>
          <w:b/>
          <w:lang w:val="fr-FR"/>
        </w:rPr>
        <w:t>FICHE 2</w:t>
      </w:r>
      <w:r>
        <w:rPr>
          <w:rFonts w:ascii="Verdana" w:hAnsi="Verdana"/>
          <w:b/>
          <w:lang w:val="fr-FR"/>
        </w:rPr>
        <w:t xml:space="preserve">.2 </w:t>
      </w:r>
      <w:r w:rsidRPr="00760FDF">
        <w:rPr>
          <w:rFonts w:ascii="Verdana" w:hAnsi="Verdana"/>
          <w:lang w:val="fr-FR"/>
        </w:rPr>
        <w:t xml:space="preserve"> “Recette fibre Optique</w:t>
      </w:r>
      <w:r>
        <w:rPr>
          <w:rFonts w:ascii="Verdana" w:hAnsi="Verdana"/>
          <w:lang w:val="fr-FR"/>
        </w:rPr>
        <w:t xml:space="preserve"> colonne montante</w:t>
      </w:r>
      <w:r w:rsidRPr="00760FDF">
        <w:rPr>
          <w:rFonts w:ascii="Verdana" w:hAnsi="Verdana"/>
          <w:lang w:val="fr-FR"/>
        </w:rPr>
        <w:t>” qui sera rendue au jury.</w:t>
      </w: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r w:rsidRPr="00760FDF">
        <w:rPr>
          <w:rFonts w:ascii="Verdana" w:hAnsi="Verdana"/>
          <w:lang w:val="fr-FR"/>
        </w:rPr>
        <w:t>Identifier les différents éléments.</w:t>
      </w: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b/>
          <w:lang w:val="fr-FR"/>
        </w:rPr>
      </w:pPr>
      <w:r w:rsidRPr="00760FDF">
        <w:rPr>
          <w:rFonts w:ascii="Verdana" w:hAnsi="Verdana"/>
          <w:b/>
          <w:lang w:val="fr-FR"/>
        </w:rPr>
        <w:t xml:space="preserve">Module 5 : Test de l’installation </w:t>
      </w:r>
    </w:p>
    <w:p w:rsidR="00F25FBD" w:rsidRPr="00760FDF" w:rsidRDefault="00F25FBD" w:rsidP="00F25FBD">
      <w:pPr>
        <w:jc w:val="both"/>
        <w:rPr>
          <w:rFonts w:ascii="Verdana" w:hAnsi="Verdana"/>
          <w:b/>
          <w:lang w:val="fr-FR"/>
        </w:rPr>
      </w:pPr>
    </w:p>
    <w:p w:rsidR="00F25FBD" w:rsidRPr="00760FDF" w:rsidRDefault="00F25FBD" w:rsidP="00F25FBD">
      <w:pPr>
        <w:jc w:val="both"/>
        <w:rPr>
          <w:rFonts w:ascii="Verdana" w:hAnsi="Verdana"/>
          <w:lang w:val="fr-FR"/>
        </w:rPr>
      </w:pPr>
      <w:r w:rsidRPr="00760FDF">
        <w:rPr>
          <w:rFonts w:ascii="Verdana" w:hAnsi="Verdana"/>
          <w:lang w:val="fr-FR"/>
        </w:rPr>
        <w:t xml:space="preserve">Après avoir effectué les mesures sur chaque lien, tester votre installation afin d’établir une communication téléphonique entre un appartement ou une prise de l’entreprise (choisi arbitrairement par le jury) et le téléphone situé au niveau de la baie NRO. </w:t>
      </w: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lang w:val="fr-FR"/>
        </w:rPr>
      </w:pPr>
    </w:p>
    <w:p w:rsidR="00F25FBD" w:rsidRPr="00760FDF" w:rsidRDefault="00F25FBD" w:rsidP="00F25FBD">
      <w:pPr>
        <w:jc w:val="both"/>
        <w:rPr>
          <w:rFonts w:ascii="Verdana" w:hAnsi="Verdana"/>
          <w:b/>
          <w:lang w:val="fr-FR"/>
        </w:rPr>
      </w:pPr>
    </w:p>
    <w:p w:rsidR="00F25FBD" w:rsidRDefault="00F25FBD" w:rsidP="00F25FBD">
      <w:pPr>
        <w:rPr>
          <w:rFonts w:cs="Arial"/>
          <w:lang w:val="fr-FR"/>
        </w:rPr>
      </w:pPr>
    </w:p>
    <w:p w:rsidR="00F25FBD" w:rsidRDefault="00F25FBD" w:rsidP="00F25FBD">
      <w:pPr>
        <w:rPr>
          <w:rFonts w:cs="Arial"/>
          <w:lang w:val="fr-FR"/>
        </w:rPr>
      </w:pPr>
    </w:p>
    <w:p w:rsidR="00F25FBD" w:rsidRDefault="00F25FBD" w:rsidP="00F25FBD">
      <w:pPr>
        <w:rPr>
          <w:rFonts w:cs="Arial"/>
          <w:lang w:val="fr-FR"/>
        </w:rPr>
      </w:pPr>
    </w:p>
    <w:p w:rsidR="00DB5411" w:rsidRDefault="00DB5411">
      <w:pPr>
        <w:rPr>
          <w:rFonts w:cs="Arial"/>
          <w:lang w:val="fr-FR"/>
        </w:rPr>
      </w:pPr>
      <w:r>
        <w:rPr>
          <w:rFonts w:cs="Arial"/>
          <w:lang w:val="fr-FR"/>
        </w:rPr>
        <w:br w:type="page"/>
      </w:r>
    </w:p>
    <w:p w:rsidR="00F25FBD" w:rsidRDefault="00F25FBD" w:rsidP="00F25FBD">
      <w:pPr>
        <w:rPr>
          <w:rFonts w:cs="Arial"/>
          <w:lang w:val="fr-FR"/>
        </w:rPr>
      </w:pPr>
    </w:p>
    <w:p w:rsidR="009A69A0" w:rsidRPr="004F16FE" w:rsidRDefault="009A69A0" w:rsidP="009A69A0">
      <w:pPr>
        <w:pStyle w:val="Titre1"/>
        <w:tabs>
          <w:tab w:val="num" w:pos="851"/>
        </w:tabs>
        <w:ind w:left="851" w:hanging="851"/>
      </w:pPr>
      <w:bookmarkStart w:id="3" w:name="_Toc465877005"/>
      <w:bookmarkStart w:id="4" w:name="_Toc495587965"/>
      <w:r w:rsidRPr="004F16FE">
        <w:t>PLANNING JOURNALIER</w:t>
      </w:r>
      <w:bookmarkEnd w:id="3"/>
      <w:bookmarkEnd w:id="4"/>
    </w:p>
    <w:p w:rsidR="009A69A0" w:rsidRPr="004F16FE" w:rsidRDefault="009A69A0" w:rsidP="009A69A0">
      <w:pPr>
        <w:pStyle w:val="Paragraphedeliste"/>
        <w:ind w:left="0"/>
        <w:rPr>
          <w:rFonts w:cs="Arial"/>
          <w:lang w:val="fr-FR"/>
        </w:rPr>
      </w:pPr>
      <w:r w:rsidRPr="004F16FE">
        <w:rPr>
          <w:rFonts w:cs="Arial"/>
          <w:lang w:val="fr-FR"/>
        </w:rPr>
        <w:t xml:space="preserve">Les horaires seront de </w:t>
      </w:r>
      <w:r w:rsidRPr="004F16FE">
        <w:rPr>
          <w:rFonts w:cs="Arial"/>
          <w:b/>
          <w:lang w:val="fr-FR"/>
        </w:rPr>
        <w:t>8h30 à 18h30</w:t>
      </w:r>
    </w:p>
    <w:p w:rsidR="009A69A0" w:rsidRPr="004F16FE" w:rsidRDefault="009A69A0" w:rsidP="009A69A0">
      <w:pPr>
        <w:pStyle w:val="Paragraphedeliste"/>
        <w:ind w:left="0"/>
        <w:rPr>
          <w:rFonts w:cs="Arial"/>
          <w:lang w:val="fr-FR"/>
        </w:rPr>
      </w:pPr>
      <w:r w:rsidRPr="004F16FE">
        <w:rPr>
          <w:rFonts w:cs="Arial"/>
          <w:lang w:val="fr-FR"/>
        </w:rPr>
        <w:t xml:space="preserve">Pause </w:t>
      </w:r>
      <w:proofErr w:type="gramStart"/>
      <w:r w:rsidRPr="004F16FE">
        <w:rPr>
          <w:rFonts w:cs="Arial"/>
          <w:lang w:val="fr-FR"/>
        </w:rPr>
        <w:t>déjeuner</w:t>
      </w:r>
      <w:proofErr w:type="gramEnd"/>
      <w:r w:rsidRPr="004F16FE">
        <w:rPr>
          <w:rFonts w:cs="Arial"/>
          <w:lang w:val="fr-FR"/>
        </w:rPr>
        <w:t xml:space="preserve"> : </w:t>
      </w:r>
      <w:r w:rsidRPr="004F16FE">
        <w:rPr>
          <w:rFonts w:cs="Arial"/>
          <w:b/>
          <w:lang w:val="fr-FR"/>
        </w:rPr>
        <w:t xml:space="preserve">1 heure. </w:t>
      </w:r>
      <w:r w:rsidRPr="004F16FE">
        <w:rPr>
          <w:rFonts w:cs="Arial"/>
          <w:lang w:val="fr-FR"/>
        </w:rPr>
        <w:t>1</w:t>
      </w:r>
      <w:r w:rsidRPr="004F16FE">
        <w:rPr>
          <w:rFonts w:cs="Arial"/>
          <w:vertAlign w:val="superscript"/>
          <w:lang w:val="fr-FR"/>
        </w:rPr>
        <w:t>er</w:t>
      </w:r>
      <w:r w:rsidRPr="004F16FE">
        <w:rPr>
          <w:rFonts w:cs="Arial"/>
          <w:lang w:val="fr-FR"/>
        </w:rPr>
        <w:t xml:space="preserve"> service : 11h30-12h30 ; 2</w:t>
      </w:r>
      <w:r w:rsidRPr="004F16FE">
        <w:rPr>
          <w:rFonts w:cs="Arial"/>
          <w:vertAlign w:val="superscript"/>
          <w:lang w:val="fr-FR"/>
        </w:rPr>
        <w:t>e</w:t>
      </w:r>
      <w:r w:rsidRPr="004F16FE">
        <w:rPr>
          <w:rFonts w:cs="Arial"/>
          <w:lang w:val="fr-FR"/>
        </w:rPr>
        <w:t xml:space="preserve"> service : 12h30-13h30</w:t>
      </w:r>
    </w:p>
    <w:p w:rsidR="009A69A0" w:rsidRPr="004F16FE" w:rsidRDefault="009A69A0" w:rsidP="009A69A0">
      <w:pPr>
        <w:pStyle w:val="Paragraphedeliste"/>
        <w:ind w:left="0"/>
        <w:rPr>
          <w:rFonts w:cs="Arial"/>
          <w:b/>
          <w:lang w:val="fr-FR"/>
        </w:rPr>
      </w:pPr>
    </w:p>
    <w:tbl>
      <w:tblPr>
        <w:tblW w:w="9668" w:type="dxa"/>
        <w:jc w:val="center"/>
        <w:tblBorders>
          <w:top w:val="single" w:sz="4" w:space="0" w:color="62B5E5"/>
          <w:left w:val="single" w:sz="4" w:space="0" w:color="62B5E5"/>
          <w:bottom w:val="single" w:sz="4" w:space="0" w:color="62B5E5"/>
          <w:right w:val="single" w:sz="4" w:space="0" w:color="62B5E5"/>
          <w:insideH w:val="single" w:sz="4" w:space="0" w:color="62B5E5"/>
          <w:insideV w:val="single" w:sz="4" w:space="0" w:color="62B5E5"/>
        </w:tblBorders>
        <w:tblLook w:val="01E0" w:firstRow="1" w:lastRow="1" w:firstColumn="1" w:lastColumn="1" w:noHBand="0" w:noVBand="0"/>
      </w:tblPr>
      <w:tblGrid>
        <w:gridCol w:w="1105"/>
        <w:gridCol w:w="1584"/>
        <w:gridCol w:w="1499"/>
        <w:gridCol w:w="3853"/>
        <w:gridCol w:w="1627"/>
      </w:tblGrid>
      <w:tr w:rsidR="009A69A0" w:rsidRPr="004F16FE" w:rsidTr="00E8714B">
        <w:trPr>
          <w:cantSplit/>
          <w:trHeight w:val="283"/>
          <w:jc w:val="center"/>
        </w:trPr>
        <w:tc>
          <w:tcPr>
            <w:tcW w:w="1105" w:type="dxa"/>
            <w:vMerge w:val="restart"/>
            <w:shd w:val="clear" w:color="auto" w:fill="62B5E5"/>
            <w:textDirection w:val="btLr"/>
            <w:vAlign w:val="center"/>
          </w:tcPr>
          <w:p w:rsidR="009A69A0" w:rsidRPr="004F16FE" w:rsidRDefault="009A69A0" w:rsidP="00DD5EA6">
            <w:pPr>
              <w:ind w:left="113" w:right="113"/>
              <w:jc w:val="center"/>
              <w:rPr>
                <w:rFonts w:cs="Arial"/>
                <w:b/>
                <w:color w:val="FFFFFF"/>
                <w:sz w:val="28"/>
                <w:szCs w:val="18"/>
                <w:lang w:val="fr-FR"/>
              </w:rPr>
            </w:pPr>
            <w:r w:rsidRPr="004F16FE">
              <w:rPr>
                <w:rFonts w:cs="Arial"/>
                <w:b/>
                <w:color w:val="FFFFFF"/>
                <w:sz w:val="28"/>
                <w:szCs w:val="18"/>
                <w:lang w:val="fr-FR"/>
              </w:rPr>
              <w:t>Jour 0</w:t>
            </w:r>
          </w:p>
          <w:p w:rsidR="009A69A0" w:rsidRPr="004F16FE" w:rsidRDefault="009A69A0" w:rsidP="00DD5EA6">
            <w:pPr>
              <w:ind w:left="113" w:right="113"/>
              <w:jc w:val="center"/>
              <w:rPr>
                <w:rFonts w:cs="Arial"/>
                <w:color w:val="FFFFFF"/>
                <w:sz w:val="18"/>
                <w:szCs w:val="18"/>
                <w:lang w:val="fr-FR"/>
              </w:rPr>
            </w:pPr>
          </w:p>
        </w:tc>
        <w:tc>
          <w:tcPr>
            <w:tcW w:w="1584" w:type="dxa"/>
            <w:shd w:val="clear" w:color="auto" w:fill="62B5E5"/>
            <w:vAlign w:val="center"/>
          </w:tcPr>
          <w:p w:rsidR="009A69A0" w:rsidRPr="004F16FE" w:rsidRDefault="009A69A0" w:rsidP="00DD5EA6">
            <w:pPr>
              <w:jc w:val="center"/>
              <w:rPr>
                <w:rFonts w:cs="Arial"/>
                <w:b/>
                <w:color w:val="FFFFFF"/>
                <w:szCs w:val="18"/>
                <w:lang w:val="fr-FR"/>
              </w:rPr>
            </w:pPr>
            <w:r w:rsidRPr="004F16FE">
              <w:rPr>
                <w:rFonts w:cs="Arial"/>
                <w:b/>
                <w:color w:val="FFFFFF"/>
                <w:szCs w:val="18"/>
                <w:lang w:val="fr-FR"/>
              </w:rPr>
              <w:t>DÉBUT</w:t>
            </w:r>
          </w:p>
        </w:tc>
        <w:tc>
          <w:tcPr>
            <w:tcW w:w="1499" w:type="dxa"/>
            <w:shd w:val="clear" w:color="auto" w:fill="62B5E5"/>
            <w:vAlign w:val="center"/>
          </w:tcPr>
          <w:p w:rsidR="009A69A0" w:rsidRPr="004F16FE" w:rsidRDefault="009A69A0" w:rsidP="00DD5EA6">
            <w:pPr>
              <w:jc w:val="center"/>
              <w:rPr>
                <w:rFonts w:cs="Arial"/>
                <w:b/>
                <w:color w:val="FFFFFF"/>
                <w:szCs w:val="18"/>
                <w:lang w:val="fr-FR"/>
              </w:rPr>
            </w:pPr>
            <w:r w:rsidRPr="004F16FE">
              <w:rPr>
                <w:rFonts w:cs="Arial"/>
                <w:b/>
                <w:color w:val="FFFFFF"/>
                <w:szCs w:val="18"/>
                <w:lang w:val="fr-FR"/>
              </w:rPr>
              <w:t>FIN</w:t>
            </w:r>
          </w:p>
        </w:tc>
        <w:tc>
          <w:tcPr>
            <w:tcW w:w="3853" w:type="dxa"/>
            <w:shd w:val="clear" w:color="auto" w:fill="62B5E5"/>
            <w:vAlign w:val="center"/>
          </w:tcPr>
          <w:p w:rsidR="009A69A0" w:rsidRPr="004F16FE" w:rsidRDefault="009A69A0" w:rsidP="00DD5EA6">
            <w:pPr>
              <w:rPr>
                <w:rFonts w:cs="Arial"/>
                <w:b/>
                <w:color w:val="FFFFFF"/>
                <w:szCs w:val="18"/>
                <w:lang w:val="fr-FR"/>
              </w:rPr>
            </w:pPr>
            <w:r w:rsidRPr="004F16FE">
              <w:rPr>
                <w:rFonts w:cs="Arial"/>
                <w:b/>
                <w:color w:val="FFFFFF"/>
                <w:szCs w:val="18"/>
                <w:lang w:val="fr-FR"/>
              </w:rPr>
              <w:t>TÂCHES</w:t>
            </w:r>
          </w:p>
        </w:tc>
        <w:tc>
          <w:tcPr>
            <w:tcW w:w="1627" w:type="dxa"/>
            <w:shd w:val="clear" w:color="auto" w:fill="62B5E5"/>
            <w:vAlign w:val="center"/>
          </w:tcPr>
          <w:p w:rsidR="009A69A0" w:rsidRPr="004F16FE" w:rsidRDefault="009A69A0" w:rsidP="00DD5EA6">
            <w:pPr>
              <w:jc w:val="center"/>
              <w:rPr>
                <w:rFonts w:cs="Arial"/>
                <w:b/>
                <w:color w:val="FFFFFF"/>
                <w:szCs w:val="18"/>
                <w:lang w:val="fr-FR"/>
              </w:rPr>
            </w:pPr>
            <w:r w:rsidRPr="004F16FE">
              <w:rPr>
                <w:rFonts w:cs="Arial"/>
                <w:b/>
                <w:color w:val="FFFFFF"/>
                <w:szCs w:val="18"/>
                <w:lang w:val="fr-FR"/>
              </w:rPr>
              <w:t>TOTAL</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8h00</w:t>
            </w:r>
          </w:p>
        </w:tc>
        <w:tc>
          <w:tcPr>
            <w:tcW w:w="1499" w:type="dxa"/>
            <w:vAlign w:val="center"/>
          </w:tcPr>
          <w:p w:rsidR="009A69A0" w:rsidRPr="004F16FE" w:rsidRDefault="009A69A0" w:rsidP="00DD5EA6">
            <w:pPr>
              <w:jc w:val="center"/>
              <w:rPr>
                <w:rFonts w:cs="Arial"/>
                <w:lang w:val="fr-FR"/>
              </w:rPr>
            </w:pPr>
          </w:p>
        </w:tc>
        <w:tc>
          <w:tcPr>
            <w:tcW w:w="3853" w:type="dxa"/>
            <w:vAlign w:val="center"/>
          </w:tcPr>
          <w:p w:rsidR="009A69A0" w:rsidRPr="004F16FE" w:rsidRDefault="009A69A0" w:rsidP="00DD5EA6">
            <w:pPr>
              <w:rPr>
                <w:rFonts w:cs="Arial"/>
                <w:lang w:val="fr-FR"/>
              </w:rPr>
            </w:pPr>
            <w:r w:rsidRPr="004F16FE">
              <w:rPr>
                <w:rFonts w:cs="Arial"/>
                <w:lang w:val="fr-FR"/>
              </w:rPr>
              <w:t>Arrivée des candidats</w:t>
            </w:r>
          </w:p>
        </w:tc>
        <w:tc>
          <w:tcPr>
            <w:tcW w:w="1627" w:type="dxa"/>
            <w:vAlign w:val="center"/>
          </w:tcPr>
          <w:p w:rsidR="009A69A0" w:rsidRPr="004F16FE" w:rsidRDefault="009A69A0" w:rsidP="00DD5EA6">
            <w:pPr>
              <w:jc w:val="center"/>
              <w:rPr>
                <w:rFonts w:cs="Arial"/>
                <w:lang w:val="fr-FR"/>
              </w:rPr>
            </w:pP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8h30</w:t>
            </w:r>
          </w:p>
        </w:tc>
        <w:tc>
          <w:tcPr>
            <w:tcW w:w="1499" w:type="dxa"/>
            <w:vAlign w:val="center"/>
          </w:tcPr>
          <w:p w:rsidR="009A69A0" w:rsidRPr="004F16FE" w:rsidRDefault="009A69A0" w:rsidP="00DD5EA6">
            <w:pPr>
              <w:jc w:val="center"/>
              <w:rPr>
                <w:rFonts w:cs="Arial"/>
                <w:lang w:val="fr-FR"/>
              </w:rPr>
            </w:pPr>
            <w:r w:rsidRPr="004F16FE">
              <w:rPr>
                <w:rFonts w:cs="Arial"/>
                <w:lang w:val="fr-FR"/>
              </w:rPr>
              <w:t>9h30</w:t>
            </w:r>
          </w:p>
        </w:tc>
        <w:tc>
          <w:tcPr>
            <w:tcW w:w="3853" w:type="dxa"/>
            <w:vAlign w:val="center"/>
          </w:tcPr>
          <w:p w:rsidR="009A69A0" w:rsidRPr="004F16FE" w:rsidRDefault="009A69A0" w:rsidP="00DD5EA6">
            <w:pPr>
              <w:rPr>
                <w:rFonts w:cs="Arial"/>
                <w:lang w:val="fr-FR"/>
              </w:rPr>
            </w:pPr>
            <w:r w:rsidRPr="004F16FE">
              <w:rPr>
                <w:rFonts w:cs="Arial"/>
                <w:lang w:val="fr-FR"/>
              </w:rPr>
              <w:t>Etude du sujet proposé</w:t>
            </w:r>
          </w:p>
        </w:tc>
        <w:tc>
          <w:tcPr>
            <w:tcW w:w="1627" w:type="dxa"/>
            <w:vAlign w:val="center"/>
          </w:tcPr>
          <w:p w:rsidR="009A69A0" w:rsidRPr="004F16FE" w:rsidRDefault="009A69A0" w:rsidP="00DD5EA6">
            <w:pPr>
              <w:jc w:val="center"/>
              <w:rPr>
                <w:rFonts w:cs="Arial"/>
                <w:lang w:val="fr-FR"/>
              </w:rPr>
            </w:pPr>
            <w:r w:rsidRPr="004F16FE">
              <w:rPr>
                <w:rFonts w:cs="Arial"/>
                <w:lang w:val="fr-FR"/>
              </w:rPr>
              <w:t>1h</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9h30</w:t>
            </w:r>
          </w:p>
        </w:tc>
        <w:tc>
          <w:tcPr>
            <w:tcW w:w="1499"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11h30/12h30</w:t>
            </w:r>
          </w:p>
        </w:tc>
        <w:tc>
          <w:tcPr>
            <w:tcW w:w="3853" w:type="dxa"/>
            <w:shd w:val="clear" w:color="auto" w:fill="auto"/>
            <w:vAlign w:val="center"/>
          </w:tcPr>
          <w:p w:rsidR="009A69A0" w:rsidRPr="004F16FE" w:rsidRDefault="009A69A0" w:rsidP="00DD5EA6">
            <w:pPr>
              <w:rPr>
                <w:rFonts w:cs="Arial"/>
                <w:b/>
                <w:color w:val="C00000"/>
                <w:lang w:val="fr-FR"/>
              </w:rPr>
            </w:pPr>
            <w:r w:rsidRPr="004F16FE">
              <w:rPr>
                <w:rFonts w:cs="Arial"/>
                <w:b/>
                <w:color w:val="C00000"/>
                <w:lang w:val="fr-FR"/>
              </w:rPr>
              <w:t>Epreuve</w:t>
            </w:r>
          </w:p>
        </w:tc>
        <w:tc>
          <w:tcPr>
            <w:tcW w:w="1627"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2h00/3h00</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11h30</w:t>
            </w:r>
          </w:p>
        </w:tc>
        <w:tc>
          <w:tcPr>
            <w:tcW w:w="1499" w:type="dxa"/>
            <w:vAlign w:val="center"/>
          </w:tcPr>
          <w:p w:rsidR="009A69A0" w:rsidRPr="004F16FE" w:rsidRDefault="009A69A0" w:rsidP="00DD5EA6">
            <w:pPr>
              <w:jc w:val="center"/>
              <w:rPr>
                <w:rFonts w:cs="Arial"/>
                <w:lang w:val="fr-FR"/>
              </w:rPr>
            </w:pPr>
            <w:r w:rsidRPr="004F16FE">
              <w:rPr>
                <w:rFonts w:cs="Arial"/>
                <w:lang w:val="fr-FR"/>
              </w:rPr>
              <w:t>12h30</w:t>
            </w:r>
          </w:p>
        </w:tc>
        <w:tc>
          <w:tcPr>
            <w:tcW w:w="3853" w:type="dxa"/>
            <w:vAlign w:val="center"/>
          </w:tcPr>
          <w:p w:rsidR="009A69A0" w:rsidRPr="004F16FE" w:rsidRDefault="009A69A0" w:rsidP="00DD5EA6">
            <w:pPr>
              <w:rPr>
                <w:rFonts w:cs="Arial"/>
                <w:lang w:val="fr-FR"/>
              </w:rPr>
            </w:pPr>
            <w:r w:rsidRPr="004F16FE">
              <w:rPr>
                <w:rFonts w:cs="Arial"/>
                <w:lang w:val="fr-FR"/>
              </w:rPr>
              <w:t>1</w:t>
            </w:r>
            <w:r w:rsidRPr="004F16FE">
              <w:rPr>
                <w:rFonts w:cs="Arial"/>
                <w:vertAlign w:val="superscript"/>
                <w:lang w:val="fr-FR"/>
              </w:rPr>
              <w:t>er</w:t>
            </w:r>
            <w:r w:rsidRPr="004F16FE">
              <w:rPr>
                <w:rFonts w:cs="Arial"/>
                <w:lang w:val="fr-FR"/>
              </w:rPr>
              <w:t xml:space="preserve"> service du déjeuner</w:t>
            </w:r>
          </w:p>
        </w:tc>
        <w:tc>
          <w:tcPr>
            <w:tcW w:w="1627" w:type="dxa"/>
            <w:vAlign w:val="center"/>
          </w:tcPr>
          <w:p w:rsidR="009A69A0" w:rsidRPr="004F16FE" w:rsidRDefault="009A69A0" w:rsidP="00DD5EA6">
            <w:pPr>
              <w:jc w:val="center"/>
              <w:rPr>
                <w:rFonts w:cs="Arial"/>
                <w:lang w:val="fr-FR"/>
              </w:rPr>
            </w:pPr>
            <w:r w:rsidRPr="004F16FE">
              <w:rPr>
                <w:rFonts w:cs="Arial"/>
                <w:lang w:val="fr-FR"/>
              </w:rPr>
              <w:t>1h</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12h30</w:t>
            </w:r>
          </w:p>
        </w:tc>
        <w:tc>
          <w:tcPr>
            <w:tcW w:w="1499" w:type="dxa"/>
            <w:vAlign w:val="center"/>
          </w:tcPr>
          <w:p w:rsidR="009A69A0" w:rsidRPr="004F16FE" w:rsidRDefault="009A69A0" w:rsidP="00DD5EA6">
            <w:pPr>
              <w:jc w:val="center"/>
              <w:rPr>
                <w:rFonts w:cs="Arial"/>
                <w:lang w:val="fr-FR"/>
              </w:rPr>
            </w:pPr>
            <w:r w:rsidRPr="004F16FE">
              <w:rPr>
                <w:rFonts w:cs="Arial"/>
                <w:lang w:val="fr-FR"/>
              </w:rPr>
              <w:t>13h30</w:t>
            </w:r>
          </w:p>
        </w:tc>
        <w:tc>
          <w:tcPr>
            <w:tcW w:w="3853" w:type="dxa"/>
            <w:vAlign w:val="center"/>
          </w:tcPr>
          <w:p w:rsidR="009A69A0" w:rsidRPr="004F16FE" w:rsidRDefault="009A69A0" w:rsidP="00DD5EA6">
            <w:pPr>
              <w:rPr>
                <w:rFonts w:cs="Arial"/>
                <w:lang w:val="fr-FR"/>
              </w:rPr>
            </w:pPr>
            <w:r w:rsidRPr="004F16FE">
              <w:rPr>
                <w:rFonts w:cs="Arial"/>
                <w:lang w:val="fr-FR"/>
              </w:rPr>
              <w:t>2</w:t>
            </w:r>
            <w:r w:rsidRPr="004F16FE">
              <w:rPr>
                <w:rFonts w:cs="Arial"/>
                <w:vertAlign w:val="superscript"/>
                <w:lang w:val="fr-FR"/>
              </w:rPr>
              <w:t>e</w:t>
            </w:r>
            <w:r w:rsidRPr="004F16FE">
              <w:rPr>
                <w:rFonts w:cs="Arial"/>
                <w:lang w:val="fr-FR"/>
              </w:rPr>
              <w:t xml:space="preserve"> service du déjeuner</w:t>
            </w:r>
          </w:p>
        </w:tc>
        <w:tc>
          <w:tcPr>
            <w:tcW w:w="1627" w:type="dxa"/>
            <w:vAlign w:val="center"/>
          </w:tcPr>
          <w:p w:rsidR="009A69A0" w:rsidRPr="004F16FE" w:rsidRDefault="009A69A0" w:rsidP="00DD5EA6">
            <w:pPr>
              <w:jc w:val="center"/>
              <w:rPr>
                <w:rFonts w:cs="Arial"/>
                <w:lang w:val="fr-FR"/>
              </w:rPr>
            </w:pPr>
            <w:r w:rsidRPr="004F16FE">
              <w:rPr>
                <w:rFonts w:cs="Arial"/>
                <w:lang w:val="fr-FR"/>
              </w:rPr>
              <w:t>1h</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12h30/13h30</w:t>
            </w:r>
          </w:p>
        </w:tc>
        <w:tc>
          <w:tcPr>
            <w:tcW w:w="1499"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18h30</w:t>
            </w:r>
          </w:p>
        </w:tc>
        <w:tc>
          <w:tcPr>
            <w:tcW w:w="3853" w:type="dxa"/>
            <w:shd w:val="clear" w:color="auto" w:fill="auto"/>
            <w:vAlign w:val="center"/>
          </w:tcPr>
          <w:p w:rsidR="009A69A0" w:rsidRPr="004F16FE" w:rsidRDefault="009A69A0" w:rsidP="00DD5EA6">
            <w:pPr>
              <w:rPr>
                <w:rFonts w:cs="Arial"/>
                <w:b/>
                <w:color w:val="C00000"/>
                <w:lang w:val="fr-FR"/>
              </w:rPr>
            </w:pPr>
            <w:r w:rsidRPr="004F16FE">
              <w:rPr>
                <w:rFonts w:cs="Arial"/>
                <w:b/>
                <w:color w:val="C00000"/>
                <w:lang w:val="fr-FR"/>
              </w:rPr>
              <w:t>Epreuve/ correction module</w:t>
            </w:r>
            <w:r>
              <w:rPr>
                <w:rFonts w:cs="Arial"/>
                <w:b/>
                <w:color w:val="C00000"/>
                <w:lang w:val="fr-FR"/>
              </w:rPr>
              <w:t xml:space="preserve"> </w:t>
            </w:r>
            <w:r w:rsidRPr="004F16FE">
              <w:rPr>
                <w:rFonts w:cs="Arial"/>
                <w:b/>
                <w:color w:val="C00000"/>
                <w:lang w:val="fr-FR"/>
              </w:rPr>
              <w:t>1</w:t>
            </w:r>
            <w:r>
              <w:rPr>
                <w:rFonts w:cs="Arial"/>
                <w:b/>
                <w:color w:val="C00000"/>
                <w:lang w:val="fr-FR"/>
              </w:rPr>
              <w:t xml:space="preserve"> et  2</w:t>
            </w:r>
          </w:p>
        </w:tc>
        <w:tc>
          <w:tcPr>
            <w:tcW w:w="1627" w:type="dxa"/>
            <w:shd w:val="clear" w:color="auto" w:fill="auto"/>
            <w:vAlign w:val="center"/>
          </w:tcPr>
          <w:p w:rsidR="009A69A0" w:rsidRPr="004F16FE" w:rsidRDefault="009A69A0" w:rsidP="00DD5EA6">
            <w:pPr>
              <w:jc w:val="center"/>
              <w:rPr>
                <w:rFonts w:cs="Arial"/>
                <w:b/>
                <w:color w:val="C00000"/>
                <w:lang w:val="fr-FR"/>
              </w:rPr>
            </w:pPr>
            <w:r>
              <w:rPr>
                <w:rFonts w:cs="Arial"/>
                <w:b/>
                <w:color w:val="C00000"/>
                <w:lang w:val="fr-FR"/>
              </w:rPr>
              <w:t>6</w:t>
            </w:r>
            <w:r w:rsidRPr="004F16FE">
              <w:rPr>
                <w:rFonts w:cs="Arial"/>
                <w:b/>
                <w:color w:val="C00000"/>
                <w:lang w:val="fr-FR"/>
              </w:rPr>
              <w:t>h00/</w:t>
            </w:r>
            <w:r>
              <w:rPr>
                <w:rFonts w:cs="Arial"/>
                <w:b/>
                <w:color w:val="C00000"/>
                <w:lang w:val="fr-FR"/>
              </w:rPr>
              <w:t>5</w:t>
            </w:r>
            <w:r w:rsidRPr="004F16FE">
              <w:rPr>
                <w:rFonts w:cs="Arial"/>
                <w:b/>
                <w:color w:val="C00000"/>
                <w:lang w:val="fr-FR"/>
              </w:rPr>
              <w:t>h00</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Pr>
                <w:rFonts w:cs="Arial"/>
                <w:lang w:val="fr-FR"/>
              </w:rPr>
              <w:t>10h30/12h30</w:t>
            </w:r>
            <w:r w:rsidRPr="004F16FE">
              <w:rPr>
                <w:rFonts w:cs="Arial"/>
                <w:lang w:val="fr-FR"/>
              </w:rPr>
              <w:t>…</w:t>
            </w:r>
          </w:p>
        </w:tc>
        <w:tc>
          <w:tcPr>
            <w:tcW w:w="1499" w:type="dxa"/>
            <w:vAlign w:val="center"/>
          </w:tcPr>
          <w:p w:rsidR="009A69A0" w:rsidRPr="004F16FE" w:rsidRDefault="009A69A0" w:rsidP="00DD5EA6">
            <w:pPr>
              <w:jc w:val="center"/>
              <w:rPr>
                <w:rFonts w:cs="Arial"/>
                <w:lang w:val="fr-FR"/>
              </w:rPr>
            </w:pPr>
            <w:r>
              <w:rPr>
                <w:rFonts w:cs="Arial"/>
                <w:lang w:val="fr-FR"/>
              </w:rPr>
              <w:t>14h30/17h30</w:t>
            </w:r>
          </w:p>
        </w:tc>
        <w:tc>
          <w:tcPr>
            <w:tcW w:w="3853" w:type="dxa"/>
            <w:vAlign w:val="center"/>
          </w:tcPr>
          <w:p w:rsidR="009A69A0" w:rsidRPr="004F16FE" w:rsidRDefault="009A69A0" w:rsidP="00E8714B">
            <w:pPr>
              <w:rPr>
                <w:rFonts w:cs="Arial"/>
                <w:lang w:val="fr-FR"/>
              </w:rPr>
            </w:pPr>
            <w:r>
              <w:rPr>
                <w:rFonts w:cs="Arial"/>
                <w:lang w:val="fr-FR"/>
              </w:rPr>
              <w:t xml:space="preserve">Temps forts : </w:t>
            </w:r>
          </w:p>
        </w:tc>
        <w:tc>
          <w:tcPr>
            <w:tcW w:w="1627" w:type="dxa"/>
            <w:vAlign w:val="center"/>
          </w:tcPr>
          <w:p w:rsidR="009A69A0" w:rsidRPr="004F16FE" w:rsidRDefault="009A69A0" w:rsidP="00DD5EA6">
            <w:pPr>
              <w:jc w:val="center"/>
              <w:rPr>
                <w:rFonts w:cs="Arial"/>
                <w:b/>
                <w:lang w:val="fr-FR"/>
              </w:rPr>
            </w:pPr>
          </w:p>
        </w:tc>
      </w:tr>
      <w:tr w:rsidR="009A69A0" w:rsidRPr="004F16FE" w:rsidTr="00E8714B">
        <w:trPr>
          <w:cantSplit/>
          <w:trHeight w:val="283"/>
          <w:jc w:val="center"/>
        </w:trPr>
        <w:tc>
          <w:tcPr>
            <w:tcW w:w="1105" w:type="dxa"/>
            <w:vMerge w:val="restart"/>
            <w:shd w:val="clear" w:color="auto" w:fill="62B5E5"/>
            <w:textDirection w:val="btLr"/>
            <w:vAlign w:val="center"/>
          </w:tcPr>
          <w:p w:rsidR="009A69A0" w:rsidRPr="004F16FE" w:rsidRDefault="009A69A0" w:rsidP="00DD5EA6">
            <w:pPr>
              <w:ind w:left="113" w:right="113"/>
              <w:jc w:val="center"/>
              <w:rPr>
                <w:rFonts w:cs="Arial"/>
                <w:b/>
                <w:color w:val="FFFFFF"/>
                <w:sz w:val="28"/>
                <w:szCs w:val="18"/>
                <w:lang w:val="fr-FR"/>
              </w:rPr>
            </w:pPr>
            <w:r w:rsidRPr="004F16FE">
              <w:rPr>
                <w:rFonts w:cs="Arial"/>
                <w:b/>
                <w:color w:val="FFFFFF"/>
                <w:sz w:val="28"/>
                <w:szCs w:val="18"/>
                <w:lang w:val="fr-FR"/>
              </w:rPr>
              <w:t>Jour 2</w:t>
            </w:r>
          </w:p>
          <w:p w:rsidR="009A69A0" w:rsidRPr="004F16FE" w:rsidRDefault="009A69A0" w:rsidP="00E8714B">
            <w:pPr>
              <w:ind w:left="113" w:right="113"/>
              <w:jc w:val="center"/>
              <w:rPr>
                <w:rFonts w:cs="Arial"/>
                <w:color w:val="FFFFFF"/>
                <w:lang w:val="fr-FR"/>
              </w:rPr>
            </w:pPr>
          </w:p>
        </w:tc>
        <w:tc>
          <w:tcPr>
            <w:tcW w:w="1584" w:type="dxa"/>
            <w:shd w:val="clear" w:color="auto" w:fill="62B5E5"/>
            <w:vAlign w:val="center"/>
          </w:tcPr>
          <w:p w:rsidR="009A69A0" w:rsidRPr="004F16FE" w:rsidRDefault="009A69A0" w:rsidP="00DD5EA6">
            <w:pPr>
              <w:jc w:val="center"/>
              <w:rPr>
                <w:rFonts w:cs="Arial"/>
                <w:b/>
                <w:color w:val="FFFFFF"/>
                <w:szCs w:val="18"/>
                <w:lang w:val="fr-FR"/>
              </w:rPr>
            </w:pPr>
            <w:r w:rsidRPr="004F16FE">
              <w:rPr>
                <w:rFonts w:cs="Arial"/>
                <w:b/>
                <w:color w:val="FFFFFF"/>
                <w:szCs w:val="18"/>
                <w:lang w:val="fr-FR"/>
              </w:rPr>
              <w:t>DÉBUT</w:t>
            </w:r>
          </w:p>
        </w:tc>
        <w:tc>
          <w:tcPr>
            <w:tcW w:w="1499" w:type="dxa"/>
            <w:shd w:val="clear" w:color="auto" w:fill="62B5E5"/>
            <w:vAlign w:val="center"/>
          </w:tcPr>
          <w:p w:rsidR="009A69A0" w:rsidRPr="004F16FE" w:rsidRDefault="009A69A0" w:rsidP="00DD5EA6">
            <w:pPr>
              <w:jc w:val="center"/>
              <w:rPr>
                <w:rFonts w:cs="Arial"/>
                <w:b/>
                <w:color w:val="FFFFFF"/>
                <w:szCs w:val="18"/>
                <w:lang w:val="fr-FR"/>
              </w:rPr>
            </w:pPr>
            <w:r w:rsidRPr="004F16FE">
              <w:rPr>
                <w:rFonts w:cs="Arial"/>
                <w:b/>
                <w:color w:val="FFFFFF"/>
                <w:szCs w:val="18"/>
                <w:lang w:val="fr-FR"/>
              </w:rPr>
              <w:t>FIN</w:t>
            </w:r>
          </w:p>
        </w:tc>
        <w:tc>
          <w:tcPr>
            <w:tcW w:w="3853" w:type="dxa"/>
            <w:shd w:val="clear" w:color="auto" w:fill="62B5E5"/>
            <w:vAlign w:val="center"/>
          </w:tcPr>
          <w:p w:rsidR="009A69A0" w:rsidRPr="004F16FE" w:rsidRDefault="009A69A0" w:rsidP="00DD5EA6">
            <w:pPr>
              <w:rPr>
                <w:rFonts w:cs="Arial"/>
                <w:b/>
                <w:color w:val="FFFFFF"/>
                <w:szCs w:val="18"/>
                <w:lang w:val="fr-FR"/>
              </w:rPr>
            </w:pPr>
            <w:r w:rsidRPr="004F16FE">
              <w:rPr>
                <w:rFonts w:cs="Arial"/>
                <w:b/>
                <w:color w:val="FFFFFF"/>
                <w:szCs w:val="18"/>
                <w:lang w:val="fr-FR"/>
              </w:rPr>
              <w:t>TÂCHES</w:t>
            </w:r>
          </w:p>
        </w:tc>
        <w:tc>
          <w:tcPr>
            <w:tcW w:w="1627" w:type="dxa"/>
            <w:shd w:val="clear" w:color="auto" w:fill="62B5E5"/>
            <w:vAlign w:val="center"/>
          </w:tcPr>
          <w:p w:rsidR="009A69A0" w:rsidRPr="004F16FE" w:rsidRDefault="009A69A0" w:rsidP="00DD5EA6">
            <w:pPr>
              <w:jc w:val="center"/>
              <w:rPr>
                <w:rFonts w:cs="Arial"/>
                <w:b/>
                <w:color w:val="FFFFFF"/>
                <w:szCs w:val="18"/>
                <w:lang w:val="fr-FR"/>
              </w:rPr>
            </w:pPr>
            <w:r w:rsidRPr="004F16FE">
              <w:rPr>
                <w:rFonts w:cs="Arial"/>
                <w:b/>
                <w:color w:val="FFFFFF"/>
                <w:szCs w:val="18"/>
                <w:lang w:val="fr-FR"/>
              </w:rPr>
              <w:t>TOTAL</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8h30</w:t>
            </w:r>
          </w:p>
        </w:tc>
        <w:tc>
          <w:tcPr>
            <w:tcW w:w="1499"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11h30/12h30</w:t>
            </w:r>
          </w:p>
        </w:tc>
        <w:tc>
          <w:tcPr>
            <w:tcW w:w="3853" w:type="dxa"/>
            <w:shd w:val="clear" w:color="auto" w:fill="auto"/>
            <w:vAlign w:val="center"/>
          </w:tcPr>
          <w:p w:rsidR="009A69A0" w:rsidRPr="004F16FE" w:rsidRDefault="009A69A0" w:rsidP="00DD5EA6">
            <w:pPr>
              <w:rPr>
                <w:rFonts w:cs="Arial"/>
                <w:b/>
                <w:color w:val="C00000"/>
                <w:lang w:val="fr-FR"/>
              </w:rPr>
            </w:pPr>
            <w:r w:rsidRPr="004F16FE">
              <w:rPr>
                <w:rFonts w:cs="Arial"/>
                <w:b/>
                <w:color w:val="C00000"/>
                <w:lang w:val="fr-FR"/>
              </w:rPr>
              <w:t>Epreuve</w:t>
            </w:r>
          </w:p>
        </w:tc>
        <w:tc>
          <w:tcPr>
            <w:tcW w:w="1627"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3h00/4h00</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11h30</w:t>
            </w:r>
          </w:p>
        </w:tc>
        <w:tc>
          <w:tcPr>
            <w:tcW w:w="1499" w:type="dxa"/>
            <w:vAlign w:val="center"/>
          </w:tcPr>
          <w:p w:rsidR="009A69A0" w:rsidRPr="004F16FE" w:rsidRDefault="009A69A0" w:rsidP="00DD5EA6">
            <w:pPr>
              <w:jc w:val="center"/>
              <w:rPr>
                <w:rFonts w:cs="Arial"/>
                <w:lang w:val="fr-FR"/>
              </w:rPr>
            </w:pPr>
            <w:r w:rsidRPr="004F16FE">
              <w:rPr>
                <w:rFonts w:cs="Arial"/>
                <w:lang w:val="fr-FR"/>
              </w:rPr>
              <w:t>12h30</w:t>
            </w:r>
          </w:p>
        </w:tc>
        <w:tc>
          <w:tcPr>
            <w:tcW w:w="3853" w:type="dxa"/>
            <w:vAlign w:val="center"/>
          </w:tcPr>
          <w:p w:rsidR="009A69A0" w:rsidRPr="004F16FE" w:rsidRDefault="009A69A0" w:rsidP="00DD5EA6">
            <w:pPr>
              <w:rPr>
                <w:rFonts w:cs="Arial"/>
                <w:lang w:val="fr-FR"/>
              </w:rPr>
            </w:pPr>
            <w:r w:rsidRPr="004F16FE">
              <w:rPr>
                <w:rFonts w:cs="Arial"/>
                <w:lang w:val="fr-FR"/>
              </w:rPr>
              <w:t>1</w:t>
            </w:r>
            <w:r w:rsidRPr="004F16FE">
              <w:rPr>
                <w:rFonts w:cs="Arial"/>
                <w:vertAlign w:val="superscript"/>
                <w:lang w:val="fr-FR"/>
              </w:rPr>
              <w:t>er</w:t>
            </w:r>
            <w:r w:rsidRPr="004F16FE">
              <w:rPr>
                <w:rFonts w:cs="Arial"/>
                <w:lang w:val="fr-FR"/>
              </w:rPr>
              <w:t xml:space="preserve"> service du déjeuner</w:t>
            </w:r>
          </w:p>
        </w:tc>
        <w:tc>
          <w:tcPr>
            <w:tcW w:w="1627" w:type="dxa"/>
            <w:vAlign w:val="center"/>
          </w:tcPr>
          <w:p w:rsidR="009A69A0" w:rsidRPr="004F16FE" w:rsidRDefault="009A69A0" w:rsidP="00DD5EA6">
            <w:pPr>
              <w:jc w:val="center"/>
              <w:rPr>
                <w:rFonts w:cs="Arial"/>
                <w:lang w:val="fr-FR"/>
              </w:rPr>
            </w:pPr>
            <w:r w:rsidRPr="004F16FE">
              <w:rPr>
                <w:rFonts w:cs="Arial"/>
                <w:lang w:val="fr-FR"/>
              </w:rPr>
              <w:t>1h</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12h30</w:t>
            </w:r>
          </w:p>
        </w:tc>
        <w:tc>
          <w:tcPr>
            <w:tcW w:w="1499" w:type="dxa"/>
            <w:vAlign w:val="center"/>
          </w:tcPr>
          <w:p w:rsidR="009A69A0" w:rsidRPr="004F16FE" w:rsidRDefault="009A69A0" w:rsidP="00DD5EA6">
            <w:pPr>
              <w:jc w:val="center"/>
              <w:rPr>
                <w:rFonts w:cs="Arial"/>
                <w:lang w:val="fr-FR"/>
              </w:rPr>
            </w:pPr>
            <w:r w:rsidRPr="004F16FE">
              <w:rPr>
                <w:rFonts w:cs="Arial"/>
                <w:lang w:val="fr-FR"/>
              </w:rPr>
              <w:t>13h30</w:t>
            </w:r>
          </w:p>
        </w:tc>
        <w:tc>
          <w:tcPr>
            <w:tcW w:w="3853" w:type="dxa"/>
            <w:vAlign w:val="center"/>
          </w:tcPr>
          <w:p w:rsidR="009A69A0" w:rsidRPr="004F16FE" w:rsidRDefault="009A69A0" w:rsidP="00DD5EA6">
            <w:pPr>
              <w:rPr>
                <w:rFonts w:cs="Arial"/>
                <w:lang w:val="fr-FR"/>
              </w:rPr>
            </w:pPr>
            <w:r w:rsidRPr="004F16FE">
              <w:rPr>
                <w:rFonts w:cs="Arial"/>
                <w:lang w:val="fr-FR"/>
              </w:rPr>
              <w:t>2</w:t>
            </w:r>
            <w:r w:rsidRPr="004F16FE">
              <w:rPr>
                <w:rFonts w:cs="Arial"/>
                <w:vertAlign w:val="superscript"/>
                <w:lang w:val="fr-FR"/>
              </w:rPr>
              <w:t>e</w:t>
            </w:r>
            <w:r w:rsidRPr="004F16FE">
              <w:rPr>
                <w:rFonts w:cs="Arial"/>
                <w:lang w:val="fr-FR"/>
              </w:rPr>
              <w:t xml:space="preserve"> service du déjeuner</w:t>
            </w:r>
          </w:p>
        </w:tc>
        <w:tc>
          <w:tcPr>
            <w:tcW w:w="1627" w:type="dxa"/>
            <w:vAlign w:val="center"/>
          </w:tcPr>
          <w:p w:rsidR="009A69A0" w:rsidRPr="004F16FE" w:rsidRDefault="009A69A0" w:rsidP="00DD5EA6">
            <w:pPr>
              <w:jc w:val="center"/>
              <w:rPr>
                <w:rFonts w:cs="Arial"/>
                <w:lang w:val="fr-FR"/>
              </w:rPr>
            </w:pPr>
            <w:r w:rsidRPr="004F16FE">
              <w:rPr>
                <w:rFonts w:cs="Arial"/>
                <w:lang w:val="fr-FR"/>
              </w:rPr>
              <w:t>1h</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12h30/13h30</w:t>
            </w:r>
          </w:p>
        </w:tc>
        <w:tc>
          <w:tcPr>
            <w:tcW w:w="1499" w:type="dxa"/>
            <w:shd w:val="clear" w:color="auto" w:fill="auto"/>
            <w:vAlign w:val="center"/>
          </w:tcPr>
          <w:p w:rsidR="009A69A0" w:rsidRPr="004F16FE" w:rsidRDefault="009A69A0" w:rsidP="00DD5EA6">
            <w:pPr>
              <w:jc w:val="center"/>
              <w:rPr>
                <w:rFonts w:cs="Arial"/>
                <w:b/>
                <w:color w:val="C00000"/>
                <w:lang w:val="fr-FR"/>
              </w:rPr>
            </w:pPr>
            <w:r w:rsidRPr="004F16FE">
              <w:rPr>
                <w:rFonts w:cs="Arial"/>
                <w:b/>
                <w:color w:val="C00000"/>
                <w:lang w:val="fr-FR"/>
              </w:rPr>
              <w:t>18h30</w:t>
            </w:r>
          </w:p>
        </w:tc>
        <w:tc>
          <w:tcPr>
            <w:tcW w:w="3853" w:type="dxa"/>
            <w:shd w:val="clear" w:color="auto" w:fill="auto"/>
            <w:vAlign w:val="center"/>
          </w:tcPr>
          <w:p w:rsidR="009A69A0" w:rsidRPr="004F16FE" w:rsidRDefault="009A69A0" w:rsidP="00E8714B">
            <w:pPr>
              <w:rPr>
                <w:rFonts w:cs="Arial"/>
                <w:b/>
                <w:color w:val="C00000"/>
                <w:lang w:val="fr-FR"/>
              </w:rPr>
            </w:pPr>
            <w:r w:rsidRPr="004F16FE">
              <w:rPr>
                <w:rFonts w:cs="Arial"/>
                <w:b/>
                <w:color w:val="C00000"/>
                <w:lang w:val="fr-FR"/>
              </w:rPr>
              <w:t xml:space="preserve">Epreuve/ correction module </w:t>
            </w:r>
            <w:r>
              <w:rPr>
                <w:rFonts w:cs="Arial"/>
                <w:b/>
                <w:color w:val="C00000"/>
                <w:lang w:val="fr-FR"/>
              </w:rPr>
              <w:t>3</w:t>
            </w:r>
          </w:p>
        </w:tc>
        <w:tc>
          <w:tcPr>
            <w:tcW w:w="1627" w:type="dxa"/>
            <w:shd w:val="clear" w:color="auto" w:fill="auto"/>
            <w:vAlign w:val="center"/>
          </w:tcPr>
          <w:p w:rsidR="009A69A0" w:rsidRPr="004F16FE" w:rsidRDefault="00E8714B" w:rsidP="00E8714B">
            <w:pPr>
              <w:jc w:val="center"/>
              <w:rPr>
                <w:rFonts w:cs="Arial"/>
                <w:b/>
                <w:color w:val="C00000"/>
                <w:lang w:val="fr-FR"/>
              </w:rPr>
            </w:pPr>
            <w:r>
              <w:rPr>
                <w:rFonts w:cs="Arial"/>
                <w:b/>
                <w:color w:val="C00000"/>
                <w:lang w:val="fr-FR"/>
              </w:rPr>
              <w:t>4</w:t>
            </w:r>
            <w:r w:rsidR="009A69A0" w:rsidRPr="004F16FE">
              <w:rPr>
                <w:rFonts w:cs="Arial"/>
                <w:b/>
                <w:color w:val="C00000"/>
                <w:lang w:val="fr-FR"/>
              </w:rPr>
              <w:t>h00/</w:t>
            </w:r>
            <w:r>
              <w:rPr>
                <w:rFonts w:cs="Arial"/>
                <w:b/>
                <w:color w:val="C00000"/>
                <w:lang w:val="fr-FR"/>
              </w:rPr>
              <w:t>3</w:t>
            </w:r>
            <w:r w:rsidR="009A69A0" w:rsidRPr="004F16FE">
              <w:rPr>
                <w:rFonts w:cs="Arial"/>
                <w:b/>
                <w:color w:val="C00000"/>
                <w:lang w:val="fr-FR"/>
              </w:rPr>
              <w:t>h00</w:t>
            </w:r>
          </w:p>
        </w:tc>
      </w:tr>
      <w:tr w:rsidR="009A69A0" w:rsidRPr="004F16FE" w:rsidTr="00E8714B">
        <w:trPr>
          <w:cantSplit/>
          <w:trHeight w:val="283"/>
          <w:jc w:val="center"/>
        </w:trPr>
        <w:tc>
          <w:tcPr>
            <w:tcW w:w="1105" w:type="dxa"/>
            <w:vMerge/>
            <w:shd w:val="clear" w:color="auto" w:fill="62B5E5"/>
            <w:textDirection w:val="btLr"/>
            <w:vAlign w:val="center"/>
          </w:tcPr>
          <w:p w:rsidR="009A69A0" w:rsidRPr="004F16FE" w:rsidRDefault="009A69A0" w:rsidP="00DD5EA6">
            <w:pPr>
              <w:ind w:left="113" w:right="113"/>
              <w:jc w:val="center"/>
              <w:rPr>
                <w:rFonts w:cs="Arial"/>
                <w:color w:val="FFFFFF"/>
                <w:lang w:val="fr-FR"/>
              </w:rPr>
            </w:pPr>
          </w:p>
        </w:tc>
        <w:tc>
          <w:tcPr>
            <w:tcW w:w="1584" w:type="dxa"/>
            <w:vAlign w:val="center"/>
          </w:tcPr>
          <w:p w:rsidR="009A69A0" w:rsidRPr="004F16FE" w:rsidRDefault="009A69A0" w:rsidP="00DD5EA6">
            <w:pPr>
              <w:jc w:val="center"/>
              <w:rPr>
                <w:rFonts w:cs="Arial"/>
                <w:lang w:val="fr-FR"/>
              </w:rPr>
            </w:pPr>
            <w:r w:rsidRPr="004F16FE">
              <w:rPr>
                <w:rFonts w:cs="Arial"/>
                <w:lang w:val="fr-FR"/>
              </w:rPr>
              <w:t>19h00</w:t>
            </w:r>
          </w:p>
        </w:tc>
        <w:tc>
          <w:tcPr>
            <w:tcW w:w="1499" w:type="dxa"/>
            <w:vAlign w:val="center"/>
          </w:tcPr>
          <w:p w:rsidR="009A69A0" w:rsidRPr="004F16FE" w:rsidRDefault="009A69A0" w:rsidP="00DD5EA6">
            <w:pPr>
              <w:jc w:val="center"/>
              <w:rPr>
                <w:rFonts w:cs="Arial"/>
                <w:lang w:val="fr-FR"/>
              </w:rPr>
            </w:pPr>
            <w:r w:rsidRPr="004F16FE">
              <w:rPr>
                <w:rFonts w:cs="Arial"/>
                <w:lang w:val="fr-FR"/>
              </w:rPr>
              <w:t>21h00</w:t>
            </w:r>
          </w:p>
        </w:tc>
        <w:tc>
          <w:tcPr>
            <w:tcW w:w="3853" w:type="dxa"/>
            <w:vAlign w:val="center"/>
          </w:tcPr>
          <w:p w:rsidR="009A69A0" w:rsidRPr="004F16FE" w:rsidRDefault="009A69A0" w:rsidP="00DD5EA6">
            <w:pPr>
              <w:rPr>
                <w:rFonts w:cs="Arial"/>
                <w:lang w:val="fr-FR"/>
              </w:rPr>
            </w:pPr>
            <w:r w:rsidRPr="004F16FE">
              <w:rPr>
                <w:rFonts w:cs="Arial"/>
                <w:lang w:val="fr-FR"/>
              </w:rPr>
              <w:t>Cérémonie de clôture</w:t>
            </w:r>
          </w:p>
        </w:tc>
        <w:tc>
          <w:tcPr>
            <w:tcW w:w="1627" w:type="dxa"/>
            <w:vAlign w:val="center"/>
          </w:tcPr>
          <w:p w:rsidR="009A69A0" w:rsidRPr="004F16FE" w:rsidRDefault="009A69A0" w:rsidP="00DD5EA6">
            <w:pPr>
              <w:jc w:val="center"/>
              <w:rPr>
                <w:rFonts w:cs="Arial"/>
                <w:lang w:val="fr-FR"/>
              </w:rPr>
            </w:pPr>
          </w:p>
        </w:tc>
      </w:tr>
      <w:tr w:rsidR="009A69A0" w:rsidRPr="004F16FE" w:rsidTr="00E8714B">
        <w:trPr>
          <w:trHeight w:val="283"/>
          <w:jc w:val="center"/>
        </w:trPr>
        <w:tc>
          <w:tcPr>
            <w:tcW w:w="8041" w:type="dxa"/>
            <w:gridSpan w:val="4"/>
            <w:shd w:val="clear" w:color="auto" w:fill="62B5E5"/>
            <w:vAlign w:val="center"/>
          </w:tcPr>
          <w:p w:rsidR="009A69A0" w:rsidRPr="004F16FE" w:rsidRDefault="009A69A0" w:rsidP="00DD5EA6">
            <w:pPr>
              <w:jc w:val="right"/>
              <w:rPr>
                <w:rFonts w:cs="Arial"/>
                <w:color w:val="FFFFFF"/>
                <w:lang w:val="fr-FR"/>
              </w:rPr>
            </w:pPr>
            <w:r w:rsidRPr="004F16FE">
              <w:rPr>
                <w:rFonts w:cs="Arial"/>
                <w:b/>
                <w:color w:val="FFFFFF"/>
                <w:sz w:val="32"/>
                <w:szCs w:val="32"/>
                <w:lang w:val="fr-FR"/>
              </w:rPr>
              <w:t>TOTAL (h)</w:t>
            </w:r>
          </w:p>
        </w:tc>
        <w:tc>
          <w:tcPr>
            <w:tcW w:w="1627" w:type="dxa"/>
          </w:tcPr>
          <w:p w:rsidR="009A69A0" w:rsidRPr="004F16FE" w:rsidRDefault="009A69A0" w:rsidP="00DD5EA6">
            <w:pPr>
              <w:jc w:val="center"/>
              <w:rPr>
                <w:rFonts w:cs="Arial"/>
                <w:b/>
                <w:sz w:val="28"/>
                <w:szCs w:val="28"/>
                <w:lang w:val="fr-FR"/>
              </w:rPr>
            </w:pPr>
          </w:p>
        </w:tc>
      </w:tr>
    </w:tbl>
    <w:p w:rsidR="009A69A0" w:rsidRDefault="009A69A0" w:rsidP="009A69A0">
      <w:pPr>
        <w:rPr>
          <w:rFonts w:cs="Arial"/>
          <w:lang w:val="fr-FR"/>
        </w:rPr>
      </w:pPr>
    </w:p>
    <w:p w:rsidR="009A69A0" w:rsidRDefault="009A69A0" w:rsidP="009A69A0">
      <w:pPr>
        <w:rPr>
          <w:lang w:val="fr-FR"/>
        </w:rPr>
      </w:pPr>
      <w:r>
        <w:rPr>
          <w:lang w:val="fr-FR"/>
        </w:rPr>
        <w:br w:type="page"/>
      </w:r>
    </w:p>
    <w:p w:rsidR="009A69A0" w:rsidRPr="004F16FE" w:rsidRDefault="009A69A0" w:rsidP="009A69A0">
      <w:pPr>
        <w:pStyle w:val="Titre1"/>
        <w:tabs>
          <w:tab w:val="num" w:pos="851"/>
        </w:tabs>
        <w:ind w:left="851" w:hanging="851"/>
      </w:pPr>
      <w:bookmarkStart w:id="5" w:name="_Toc307477167"/>
      <w:bookmarkStart w:id="6" w:name="_Toc465877006"/>
      <w:bookmarkStart w:id="7" w:name="_Toc495587966"/>
      <w:r w:rsidRPr="004F16FE">
        <w:lastRenderedPageBreak/>
        <w:t>MATERIAUX ET CONSOMMABLES</w:t>
      </w:r>
      <w:bookmarkEnd w:id="5"/>
      <w:bookmarkEnd w:id="6"/>
      <w:bookmarkEnd w:id="7"/>
    </w:p>
    <w:p w:rsidR="009A69A0" w:rsidRDefault="009A69A0" w:rsidP="009A69A0">
      <w:pPr>
        <w:pStyle w:val="titres"/>
        <w:rPr>
          <w:b w:val="0"/>
          <w:bCs w:val="0"/>
          <w:sz w:val="20"/>
          <w:szCs w:val="20"/>
        </w:rPr>
      </w:pPr>
      <w:r w:rsidRPr="004F16FE">
        <w:rPr>
          <w:b w:val="0"/>
          <w:bCs w:val="0"/>
          <w:sz w:val="20"/>
          <w:szCs w:val="20"/>
        </w:rPr>
        <w:t>Liste des matériaux et consommables nécessaires pour la réalisation de l’épreuve</w:t>
      </w:r>
      <w:r>
        <w:rPr>
          <w:b w:val="0"/>
          <w:bCs w:val="0"/>
          <w:sz w:val="20"/>
          <w:szCs w:val="20"/>
        </w:rPr>
        <w:t xml:space="preserve"> </w:t>
      </w:r>
      <w:r w:rsidRPr="009A69A0">
        <w:rPr>
          <w:b w:val="0"/>
          <w:bCs w:val="0"/>
          <w:sz w:val="20"/>
          <w:szCs w:val="20"/>
        </w:rPr>
        <w:t xml:space="preserve">x Candidats + 1 </w:t>
      </w:r>
      <w:proofErr w:type="gramStart"/>
      <w:r w:rsidRPr="009A69A0">
        <w:rPr>
          <w:b w:val="0"/>
          <w:bCs w:val="0"/>
          <w:sz w:val="20"/>
          <w:szCs w:val="20"/>
        </w:rPr>
        <w:t>expo</w:t>
      </w:r>
      <w:r>
        <w:rPr>
          <w:b w:val="0"/>
          <w:bCs w:val="0"/>
          <w:sz w:val="20"/>
          <w:szCs w:val="20"/>
        </w:rPr>
        <w:t xml:space="preserve"> </w:t>
      </w:r>
      <w:r w:rsidRPr="004F16FE">
        <w:rPr>
          <w:b w:val="0"/>
          <w:bCs w:val="0"/>
          <w:sz w:val="20"/>
          <w:szCs w:val="20"/>
        </w:rPr>
        <w:t> :</w:t>
      </w:r>
      <w:proofErr w:type="gramEnd"/>
    </w:p>
    <w:tbl>
      <w:tblPr>
        <w:tblW w:w="10280" w:type="dxa"/>
        <w:tblBorders>
          <w:top w:val="single" w:sz="4" w:space="0" w:color="62B5E5"/>
          <w:left w:val="single" w:sz="4" w:space="0" w:color="62B5E5"/>
          <w:bottom w:val="single" w:sz="4" w:space="0" w:color="62B5E5"/>
          <w:right w:val="single" w:sz="4" w:space="0" w:color="62B5E5"/>
          <w:insideH w:val="single" w:sz="4" w:space="0" w:color="62B5E5"/>
          <w:insideV w:val="single" w:sz="4" w:space="0" w:color="62B5E5"/>
        </w:tblBorders>
        <w:tblLook w:val="04A0" w:firstRow="1" w:lastRow="0" w:firstColumn="1" w:lastColumn="0" w:noHBand="0" w:noVBand="1"/>
      </w:tblPr>
      <w:tblGrid>
        <w:gridCol w:w="5763"/>
        <w:gridCol w:w="1293"/>
        <w:gridCol w:w="2251"/>
        <w:gridCol w:w="973"/>
      </w:tblGrid>
      <w:tr w:rsidR="009A69A0" w:rsidRPr="004F16FE" w:rsidTr="00E8714B">
        <w:trPr>
          <w:trHeight w:val="283"/>
        </w:trPr>
        <w:tc>
          <w:tcPr>
            <w:tcW w:w="5763" w:type="dxa"/>
            <w:shd w:val="clear" w:color="auto" w:fill="62B5E5"/>
            <w:vAlign w:val="center"/>
          </w:tcPr>
          <w:p w:rsidR="009A69A0" w:rsidRPr="00E25769" w:rsidRDefault="009A69A0" w:rsidP="00DD5EA6">
            <w:pPr>
              <w:pStyle w:val="titres"/>
              <w:spacing w:before="120" w:after="120"/>
              <w:rPr>
                <w:b w:val="0"/>
                <w:bCs w:val="0"/>
                <w:color w:val="FFFFFF"/>
                <w:sz w:val="20"/>
              </w:rPr>
            </w:pPr>
            <w:r w:rsidRPr="00E25769">
              <w:rPr>
                <w:b w:val="0"/>
                <w:bCs w:val="0"/>
                <w:color w:val="FFFFFF"/>
                <w:sz w:val="20"/>
              </w:rPr>
              <w:t>I</w:t>
            </w:r>
            <w:r>
              <w:rPr>
                <w:b w:val="0"/>
                <w:bCs w:val="0"/>
                <w:color w:val="FFFFFF"/>
                <w:sz w:val="20"/>
              </w:rPr>
              <w:t>ntitulé</w:t>
            </w:r>
          </w:p>
        </w:tc>
        <w:tc>
          <w:tcPr>
            <w:tcW w:w="1293" w:type="dxa"/>
            <w:shd w:val="clear" w:color="auto" w:fill="62B5E5"/>
          </w:tcPr>
          <w:p w:rsidR="009A69A0" w:rsidRPr="00E25769" w:rsidRDefault="009A69A0" w:rsidP="00DD5EA6">
            <w:pPr>
              <w:pStyle w:val="titres"/>
              <w:spacing w:before="120" w:after="120"/>
              <w:rPr>
                <w:b w:val="0"/>
                <w:bCs w:val="0"/>
                <w:color w:val="FFFFFF"/>
                <w:sz w:val="20"/>
              </w:rPr>
            </w:pPr>
            <w:r>
              <w:rPr>
                <w:b w:val="0"/>
                <w:bCs w:val="0"/>
                <w:color w:val="FFFFFF"/>
                <w:sz w:val="20"/>
              </w:rPr>
              <w:t>Fabricant</w:t>
            </w:r>
          </w:p>
        </w:tc>
        <w:tc>
          <w:tcPr>
            <w:tcW w:w="2251" w:type="dxa"/>
            <w:shd w:val="clear" w:color="auto" w:fill="62B5E5"/>
            <w:vAlign w:val="center"/>
          </w:tcPr>
          <w:p w:rsidR="009A69A0" w:rsidRPr="00E25769" w:rsidRDefault="009A69A0" w:rsidP="00DD5EA6">
            <w:pPr>
              <w:pStyle w:val="titres"/>
              <w:spacing w:before="120" w:after="120"/>
              <w:rPr>
                <w:b w:val="0"/>
                <w:bCs w:val="0"/>
                <w:color w:val="FFFFFF"/>
                <w:sz w:val="20"/>
              </w:rPr>
            </w:pPr>
            <w:r w:rsidRPr="00E25769">
              <w:rPr>
                <w:b w:val="0"/>
                <w:bCs w:val="0"/>
                <w:color w:val="FFFFFF"/>
                <w:sz w:val="20"/>
              </w:rPr>
              <w:t>R</w:t>
            </w:r>
            <w:r>
              <w:rPr>
                <w:b w:val="0"/>
                <w:bCs w:val="0"/>
                <w:color w:val="FFFFFF"/>
                <w:sz w:val="20"/>
              </w:rPr>
              <w:t>éférence</w:t>
            </w:r>
          </w:p>
        </w:tc>
        <w:tc>
          <w:tcPr>
            <w:tcW w:w="973" w:type="dxa"/>
            <w:shd w:val="clear" w:color="auto" w:fill="62B5E5"/>
            <w:vAlign w:val="center"/>
          </w:tcPr>
          <w:p w:rsidR="009A69A0" w:rsidRPr="00E25769" w:rsidRDefault="009A69A0" w:rsidP="00DD5EA6">
            <w:pPr>
              <w:pStyle w:val="titres"/>
              <w:spacing w:before="120" w:after="120"/>
              <w:rPr>
                <w:b w:val="0"/>
                <w:bCs w:val="0"/>
                <w:color w:val="FFFFFF"/>
                <w:sz w:val="20"/>
              </w:rPr>
            </w:pPr>
            <w:r w:rsidRPr="00E25769">
              <w:rPr>
                <w:b w:val="0"/>
                <w:bCs w:val="0"/>
                <w:color w:val="FFFFFF"/>
                <w:sz w:val="20"/>
              </w:rPr>
              <w:t>Q</w:t>
            </w:r>
            <w:r>
              <w:rPr>
                <w:b w:val="0"/>
                <w:bCs w:val="0"/>
                <w:color w:val="FFFFFF"/>
                <w:sz w:val="20"/>
              </w:rPr>
              <w:t>uantité par candidat</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bCs/>
                <w:lang w:val="fr-FR"/>
              </w:rPr>
            </w:pPr>
            <w:proofErr w:type="spellStart"/>
            <w:r w:rsidRPr="00E25769">
              <w:rPr>
                <w:bCs/>
                <w:lang w:val="fr-FR"/>
              </w:rPr>
              <w:t>Fusionneuse</w:t>
            </w:r>
            <w:proofErr w:type="spellEnd"/>
            <w:r w:rsidRPr="00E25769">
              <w:rPr>
                <w:bCs/>
                <w:lang w:val="fr-FR"/>
              </w:rPr>
              <w:t xml:space="preserve"> fibre optique cœur à cœur</w:t>
            </w:r>
          </w:p>
        </w:tc>
        <w:tc>
          <w:tcPr>
            <w:tcW w:w="1293" w:type="dxa"/>
          </w:tcPr>
          <w:p w:rsidR="009A69A0" w:rsidRPr="009D6027" w:rsidRDefault="009A69A0" w:rsidP="00DD5EA6">
            <w:pPr>
              <w:pStyle w:val="titres"/>
              <w:spacing w:line="240" w:lineRule="auto"/>
              <w:rPr>
                <w:rFonts w:ascii="Calibri" w:eastAsia="Times New Roman" w:hAnsi="Calibri"/>
                <w:b w:val="0"/>
                <w:sz w:val="22"/>
                <w:szCs w:val="22"/>
              </w:rPr>
            </w:pPr>
            <w:r>
              <w:rPr>
                <w:rFonts w:ascii="Calibri" w:eastAsia="Times New Roman" w:hAnsi="Calibri"/>
                <w:b w:val="0"/>
                <w:sz w:val="22"/>
                <w:szCs w:val="22"/>
              </w:rPr>
              <w:t>Sumitomo…</w:t>
            </w:r>
          </w:p>
        </w:tc>
        <w:tc>
          <w:tcPr>
            <w:tcW w:w="2251" w:type="dxa"/>
            <w:vAlign w:val="center"/>
          </w:tcPr>
          <w:p w:rsidR="009A69A0" w:rsidRPr="00E25769" w:rsidRDefault="009A69A0" w:rsidP="00DD5EA6">
            <w:pPr>
              <w:pStyle w:val="titres"/>
              <w:spacing w:line="240" w:lineRule="auto"/>
              <w:rPr>
                <w:b w:val="0"/>
                <w:bCs w:val="0"/>
                <w:sz w:val="20"/>
                <w:szCs w:val="20"/>
              </w:rPr>
            </w:pPr>
            <w:r w:rsidRPr="009D6027">
              <w:rPr>
                <w:rFonts w:ascii="Calibri" w:eastAsia="Times New Roman" w:hAnsi="Calibri"/>
                <w:b w:val="0"/>
                <w:sz w:val="22"/>
                <w:szCs w:val="22"/>
              </w:rPr>
              <w:t>T71C</w:t>
            </w:r>
          </w:p>
        </w:tc>
        <w:tc>
          <w:tcPr>
            <w:tcW w:w="973" w:type="dxa"/>
            <w:vAlign w:val="center"/>
          </w:tcPr>
          <w:p w:rsidR="009A69A0" w:rsidRPr="00B9452B" w:rsidRDefault="009A69A0" w:rsidP="00DD5EA6">
            <w:pPr>
              <w:pStyle w:val="titres"/>
              <w:spacing w:line="240" w:lineRule="auto"/>
              <w:rPr>
                <w:b w:val="0"/>
                <w:bCs w:val="0"/>
                <w:color w:val="FF0000"/>
                <w:sz w:val="20"/>
                <w:szCs w:val="20"/>
              </w:rPr>
            </w:pPr>
            <w:r>
              <w:rPr>
                <w:b w:val="0"/>
                <w:bCs w:val="0"/>
                <w:color w:val="FF0000"/>
                <w:sz w:val="20"/>
                <w:szCs w:val="20"/>
              </w:rPr>
              <w:t>1</w:t>
            </w:r>
          </w:p>
        </w:tc>
      </w:tr>
      <w:tr w:rsidR="009A69A0" w:rsidRPr="009D6027" w:rsidTr="00E8714B">
        <w:trPr>
          <w:trHeight w:val="283"/>
        </w:trPr>
        <w:tc>
          <w:tcPr>
            <w:tcW w:w="5763" w:type="dxa"/>
            <w:vAlign w:val="center"/>
          </w:tcPr>
          <w:p w:rsidR="009A69A0" w:rsidRPr="009A69A0"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Réflectomètre</w:t>
            </w:r>
          </w:p>
        </w:tc>
        <w:tc>
          <w:tcPr>
            <w:tcW w:w="1293" w:type="dxa"/>
          </w:tcPr>
          <w:p w:rsidR="009A69A0" w:rsidRPr="009A69A0" w:rsidRDefault="009A69A0" w:rsidP="00DD5EA6">
            <w:pPr>
              <w:pStyle w:val="titres"/>
              <w:spacing w:line="240" w:lineRule="auto"/>
              <w:rPr>
                <w:b w:val="0"/>
                <w:bCs w:val="0"/>
                <w:sz w:val="20"/>
                <w:szCs w:val="20"/>
              </w:rPr>
            </w:pPr>
            <w:proofErr w:type="spellStart"/>
            <w:r w:rsidRPr="009A69A0">
              <w:rPr>
                <w:b w:val="0"/>
                <w:bCs w:val="0"/>
                <w:sz w:val="20"/>
                <w:szCs w:val="20"/>
              </w:rPr>
              <w:t>Exfo</w:t>
            </w:r>
            <w:proofErr w:type="spellEnd"/>
            <w:r w:rsidRPr="009A69A0">
              <w:rPr>
                <w:b w:val="0"/>
                <w:bCs w:val="0"/>
                <w:sz w:val="20"/>
                <w:szCs w:val="20"/>
              </w:rPr>
              <w:t>…</w:t>
            </w:r>
          </w:p>
        </w:tc>
        <w:tc>
          <w:tcPr>
            <w:tcW w:w="2251"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FTB-1</w:t>
            </w:r>
          </w:p>
          <w:p w:rsidR="009A69A0" w:rsidRPr="009A69A0" w:rsidRDefault="009A69A0" w:rsidP="00DD5EA6">
            <w:pPr>
              <w:pStyle w:val="titres"/>
              <w:spacing w:line="240" w:lineRule="auto"/>
              <w:rPr>
                <w:b w:val="0"/>
                <w:bCs w:val="0"/>
                <w:sz w:val="20"/>
                <w:szCs w:val="20"/>
              </w:rPr>
            </w:pPr>
            <w:r w:rsidRPr="009A69A0">
              <w:rPr>
                <w:b w:val="0"/>
                <w:bCs w:val="0"/>
                <w:sz w:val="20"/>
                <w:szCs w:val="20"/>
              </w:rPr>
              <w:t>1 pour le groupe</w:t>
            </w: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 xml:space="preserve">1 </w:t>
            </w:r>
          </w:p>
        </w:tc>
      </w:tr>
      <w:tr w:rsidR="009A69A0" w:rsidRPr="009D6027" w:rsidTr="00E8714B">
        <w:trPr>
          <w:trHeight w:val="283"/>
        </w:trPr>
        <w:tc>
          <w:tcPr>
            <w:tcW w:w="5763" w:type="dxa"/>
            <w:vAlign w:val="center"/>
          </w:tcPr>
          <w:p w:rsidR="009A69A0" w:rsidRPr="00E25769" w:rsidRDefault="009A69A0" w:rsidP="00DD5EA6">
            <w:pPr>
              <w:pStyle w:val="titres"/>
              <w:spacing w:line="240" w:lineRule="auto"/>
              <w:rPr>
                <w:b w:val="0"/>
                <w:bCs w:val="0"/>
                <w:sz w:val="20"/>
                <w:szCs w:val="20"/>
              </w:rPr>
            </w:pPr>
            <w:r w:rsidRPr="00E25769">
              <w:rPr>
                <w:b w:val="0"/>
                <w:bCs w:val="0"/>
                <w:sz w:val="20"/>
                <w:szCs w:val="20"/>
              </w:rPr>
              <w:t>Photomètre</w:t>
            </w:r>
          </w:p>
        </w:tc>
        <w:tc>
          <w:tcPr>
            <w:tcW w:w="1293" w:type="dxa"/>
          </w:tcPr>
          <w:p w:rsidR="009A69A0" w:rsidRPr="009A69A0" w:rsidRDefault="009A69A0" w:rsidP="00DD5EA6">
            <w:pPr>
              <w:pStyle w:val="titres"/>
              <w:spacing w:line="240" w:lineRule="auto"/>
              <w:rPr>
                <w:b w:val="0"/>
                <w:bCs w:val="0"/>
                <w:sz w:val="20"/>
                <w:szCs w:val="20"/>
              </w:rPr>
            </w:pPr>
            <w:proofErr w:type="spellStart"/>
            <w:r w:rsidRPr="009A69A0">
              <w:rPr>
                <w:b w:val="0"/>
                <w:bCs w:val="0"/>
                <w:sz w:val="20"/>
                <w:szCs w:val="20"/>
              </w:rPr>
              <w:t>Exfo</w:t>
            </w:r>
            <w:proofErr w:type="spellEnd"/>
            <w:r w:rsidRPr="009A69A0">
              <w:rPr>
                <w:b w:val="0"/>
                <w:bCs w:val="0"/>
                <w:sz w:val="20"/>
                <w:szCs w:val="20"/>
              </w:rPr>
              <w:t>…</w:t>
            </w:r>
          </w:p>
        </w:tc>
        <w:tc>
          <w:tcPr>
            <w:tcW w:w="2251" w:type="dxa"/>
            <w:vAlign w:val="center"/>
          </w:tcPr>
          <w:p w:rsidR="009A69A0" w:rsidRPr="00E25769" w:rsidRDefault="009A69A0" w:rsidP="00DD5EA6">
            <w:pPr>
              <w:pStyle w:val="titres"/>
              <w:spacing w:line="240" w:lineRule="auto"/>
              <w:rPr>
                <w:b w:val="0"/>
                <w:bCs w:val="0"/>
                <w:sz w:val="20"/>
                <w:szCs w:val="20"/>
              </w:rPr>
            </w:pPr>
            <w:r w:rsidRPr="009A69A0">
              <w:rPr>
                <w:b w:val="0"/>
                <w:bCs w:val="0"/>
                <w:sz w:val="20"/>
                <w:szCs w:val="20"/>
              </w:rPr>
              <w:t>FBK-53</w:t>
            </w: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1</w:t>
            </w:r>
          </w:p>
        </w:tc>
      </w:tr>
      <w:tr w:rsidR="009A69A0" w:rsidRPr="009D6027" w:rsidTr="00E8714B">
        <w:trPr>
          <w:trHeight w:val="283"/>
        </w:trPr>
        <w:tc>
          <w:tcPr>
            <w:tcW w:w="5763" w:type="dxa"/>
            <w:vAlign w:val="center"/>
          </w:tcPr>
          <w:p w:rsidR="009A69A0" w:rsidRPr="00E25769" w:rsidRDefault="009A69A0" w:rsidP="00DD5EA6">
            <w:pPr>
              <w:pStyle w:val="titres"/>
              <w:spacing w:line="240" w:lineRule="auto"/>
              <w:rPr>
                <w:b w:val="0"/>
                <w:bCs w:val="0"/>
                <w:sz w:val="20"/>
                <w:szCs w:val="20"/>
              </w:rPr>
            </w:pPr>
            <w:r w:rsidRPr="00E25769">
              <w:rPr>
                <w:b w:val="0"/>
                <w:bCs w:val="0"/>
                <w:sz w:val="20"/>
                <w:szCs w:val="20"/>
              </w:rPr>
              <w:t>Crayon optique</w:t>
            </w:r>
          </w:p>
        </w:tc>
        <w:tc>
          <w:tcPr>
            <w:tcW w:w="1293" w:type="dxa"/>
          </w:tcPr>
          <w:p w:rsidR="009A69A0" w:rsidRPr="009A69A0" w:rsidRDefault="009A69A0" w:rsidP="00DD5EA6">
            <w:pPr>
              <w:pStyle w:val="titres"/>
              <w:spacing w:line="240" w:lineRule="auto"/>
              <w:rPr>
                <w:b w:val="0"/>
                <w:bCs w:val="0"/>
                <w:sz w:val="20"/>
                <w:szCs w:val="20"/>
              </w:rPr>
            </w:pPr>
            <w:proofErr w:type="spellStart"/>
            <w:r w:rsidRPr="009A69A0">
              <w:rPr>
                <w:b w:val="0"/>
                <w:bCs w:val="0"/>
                <w:sz w:val="20"/>
                <w:szCs w:val="20"/>
              </w:rPr>
              <w:t>Folan</w:t>
            </w:r>
            <w:proofErr w:type="spellEnd"/>
            <w:r w:rsidRPr="009A69A0">
              <w:rPr>
                <w:b w:val="0"/>
                <w:bCs w:val="0"/>
                <w:sz w:val="20"/>
                <w:szCs w:val="20"/>
              </w:rPr>
              <w:t>…</w:t>
            </w: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1</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E25769">
              <w:rPr>
                <w:rFonts w:cs="Arial"/>
                <w:color w:val="000000"/>
                <w:lang w:val="fr-FR" w:eastAsia="fr-FR"/>
              </w:rPr>
              <w:t>Certificateur cuivre</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JDSU…</w:t>
            </w:r>
          </w:p>
        </w:tc>
        <w:tc>
          <w:tcPr>
            <w:tcW w:w="2251" w:type="dxa"/>
            <w:vAlign w:val="center"/>
          </w:tcPr>
          <w:p w:rsidR="009A69A0" w:rsidRPr="00E25769" w:rsidRDefault="009A69A0" w:rsidP="00DD5EA6">
            <w:pPr>
              <w:pStyle w:val="titres"/>
              <w:spacing w:line="240" w:lineRule="auto"/>
              <w:rPr>
                <w:b w:val="0"/>
                <w:bCs w:val="0"/>
                <w:sz w:val="20"/>
                <w:szCs w:val="20"/>
              </w:rPr>
            </w:pPr>
            <w:r w:rsidRPr="009A69A0">
              <w:rPr>
                <w:b w:val="0"/>
                <w:bCs w:val="0"/>
                <w:sz w:val="20"/>
                <w:szCs w:val="20"/>
              </w:rPr>
              <w:t>10G</w:t>
            </w: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1</w:t>
            </w:r>
          </w:p>
        </w:tc>
      </w:tr>
      <w:tr w:rsidR="009A69A0" w:rsidRPr="009D6027" w:rsidTr="00E8714B">
        <w:trPr>
          <w:trHeight w:val="283"/>
        </w:trPr>
        <w:tc>
          <w:tcPr>
            <w:tcW w:w="5763" w:type="dxa"/>
            <w:vAlign w:val="center"/>
          </w:tcPr>
          <w:p w:rsidR="009A69A0" w:rsidRPr="009A69A0"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Cassette de protection d’épissures 1 pas 12 fusions</w:t>
            </w:r>
          </w:p>
          <w:p w:rsidR="009A69A0" w:rsidRPr="009A69A0"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Ou 1 pas bi zone 2*6 fusions</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3M</w:t>
            </w:r>
          </w:p>
        </w:tc>
        <w:tc>
          <w:tcPr>
            <w:tcW w:w="2251"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N541106A</w:t>
            </w:r>
          </w:p>
          <w:p w:rsidR="009A69A0" w:rsidRPr="009A69A0" w:rsidRDefault="009A69A0" w:rsidP="00DD5EA6">
            <w:pPr>
              <w:pStyle w:val="titres"/>
              <w:spacing w:line="240" w:lineRule="auto"/>
              <w:rPr>
                <w:b w:val="0"/>
                <w:bCs w:val="0"/>
                <w:sz w:val="20"/>
                <w:szCs w:val="20"/>
              </w:rPr>
            </w:pPr>
            <w:r w:rsidRPr="009A69A0">
              <w:rPr>
                <w:b w:val="0"/>
                <w:bCs w:val="0"/>
                <w:sz w:val="20"/>
                <w:szCs w:val="20"/>
              </w:rPr>
              <w:t>N541182A</w:t>
            </w: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3</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Boîtier Pied Immeuble</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ACOME</w:t>
            </w: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1</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Boîtier d’étage PBO</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ACOME</w:t>
            </w: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3</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PTO 4FO</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ACOME</w:t>
            </w: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7</w:t>
            </w:r>
          </w:p>
        </w:tc>
      </w:tr>
      <w:tr w:rsidR="009A69A0" w:rsidRPr="009D6027" w:rsidTr="00E8714B">
        <w:trPr>
          <w:trHeight w:val="283"/>
        </w:trPr>
        <w:tc>
          <w:tcPr>
            <w:tcW w:w="5763" w:type="dxa"/>
            <w:vAlign w:val="center"/>
          </w:tcPr>
          <w:p w:rsidR="009A69A0" w:rsidRPr="009A69A0"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DTIO 4FO</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ACOME</w:t>
            </w: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1</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proofErr w:type="spellStart"/>
            <w:r w:rsidRPr="009A69A0">
              <w:rPr>
                <w:rFonts w:cs="Arial"/>
                <w:color w:val="000000"/>
                <w:lang w:val="fr-FR" w:eastAsia="fr-FR"/>
              </w:rPr>
              <w:t>Pigtails</w:t>
            </w:r>
            <w:proofErr w:type="spellEnd"/>
            <w:r w:rsidRPr="009A69A0">
              <w:rPr>
                <w:rFonts w:cs="Arial"/>
                <w:color w:val="000000"/>
                <w:lang w:val="fr-FR" w:eastAsia="fr-FR"/>
              </w:rPr>
              <w:t xml:space="preserve">  monomode G652  OU G657 SC/APC 900µm 2m </w:t>
            </w:r>
          </w:p>
        </w:tc>
        <w:tc>
          <w:tcPr>
            <w:tcW w:w="1293" w:type="dxa"/>
          </w:tcPr>
          <w:p w:rsidR="009A69A0" w:rsidRPr="00E25769" w:rsidRDefault="009A69A0" w:rsidP="00DD5EA6">
            <w:pPr>
              <w:pStyle w:val="titres"/>
              <w:spacing w:line="240" w:lineRule="auto"/>
              <w:rPr>
                <w:b w:val="0"/>
                <w:bCs w:val="0"/>
                <w:sz w:val="20"/>
                <w:szCs w:val="20"/>
              </w:rPr>
            </w:pPr>
            <w:r>
              <w:rPr>
                <w:b w:val="0"/>
                <w:bCs w:val="0"/>
                <w:sz w:val="20"/>
                <w:szCs w:val="20"/>
              </w:rPr>
              <w:t>3M</w:t>
            </w: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60</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Tiroir optique 1 u (6 Baie NRO + 1 par Candidat)</w:t>
            </w:r>
          </w:p>
        </w:tc>
        <w:tc>
          <w:tcPr>
            <w:tcW w:w="1293" w:type="dxa"/>
          </w:tcPr>
          <w:p w:rsidR="009A69A0" w:rsidRPr="009A69A0" w:rsidRDefault="009A69A0" w:rsidP="00DD5EA6">
            <w:pPr>
              <w:pStyle w:val="titres"/>
              <w:spacing w:line="240" w:lineRule="auto"/>
              <w:rPr>
                <w:b w:val="0"/>
                <w:bCs w:val="0"/>
                <w:sz w:val="20"/>
                <w:szCs w:val="20"/>
              </w:rPr>
            </w:pPr>
            <w:r w:rsidRPr="009A69A0">
              <w:rPr>
                <w:b w:val="0"/>
                <w:bCs w:val="0"/>
                <w:sz w:val="20"/>
                <w:szCs w:val="20"/>
              </w:rPr>
              <w:t>3M</w:t>
            </w:r>
          </w:p>
        </w:tc>
        <w:tc>
          <w:tcPr>
            <w:tcW w:w="2251" w:type="dxa"/>
            <w:vAlign w:val="center"/>
          </w:tcPr>
          <w:p w:rsidR="009A69A0" w:rsidRPr="009A69A0" w:rsidRDefault="009A69A0" w:rsidP="00DD5EA6">
            <w:pPr>
              <w:pStyle w:val="titres"/>
              <w:spacing w:line="240" w:lineRule="auto"/>
              <w:rPr>
                <w:b w:val="0"/>
                <w:bCs w:val="0"/>
                <w:sz w:val="20"/>
                <w:szCs w:val="20"/>
              </w:rPr>
            </w:pPr>
          </w:p>
        </w:tc>
        <w:tc>
          <w:tcPr>
            <w:tcW w:w="973"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1</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 xml:space="preserve">Câble fibre transport 48 </w:t>
            </w:r>
            <w:proofErr w:type="spellStart"/>
            <w:r w:rsidRPr="009A69A0">
              <w:rPr>
                <w:rFonts w:cs="Arial"/>
                <w:color w:val="000000"/>
                <w:lang w:val="fr-FR" w:eastAsia="fr-FR"/>
              </w:rPr>
              <w:t>fo</w:t>
            </w:r>
            <w:proofErr w:type="spellEnd"/>
            <w:r w:rsidRPr="009A69A0">
              <w:rPr>
                <w:rFonts w:cs="Arial"/>
                <w:color w:val="000000"/>
                <w:lang w:val="fr-FR" w:eastAsia="fr-FR"/>
              </w:rPr>
              <w:t xml:space="preserve"> M6 gaines monomode G652D</w:t>
            </w:r>
          </w:p>
        </w:tc>
        <w:tc>
          <w:tcPr>
            <w:tcW w:w="1293" w:type="dxa"/>
          </w:tcPr>
          <w:p w:rsidR="009A69A0" w:rsidRPr="009A69A0" w:rsidRDefault="009A69A0" w:rsidP="00DD5EA6">
            <w:pPr>
              <w:rPr>
                <w:rFonts w:cs="Arial"/>
                <w:color w:val="000000"/>
                <w:szCs w:val="20"/>
                <w:lang w:val="fr-FR" w:eastAsia="fr-FR"/>
              </w:rPr>
            </w:pPr>
            <w:proofErr w:type="spellStart"/>
            <w:r w:rsidRPr="009A69A0">
              <w:rPr>
                <w:rFonts w:cs="Arial"/>
                <w:color w:val="000000"/>
                <w:szCs w:val="20"/>
                <w:lang w:val="fr-FR" w:eastAsia="fr-FR"/>
              </w:rPr>
              <w:t>Acome</w:t>
            </w:r>
            <w:proofErr w:type="spellEnd"/>
          </w:p>
        </w:tc>
        <w:tc>
          <w:tcPr>
            <w:tcW w:w="2251" w:type="dxa"/>
            <w:vAlign w:val="center"/>
          </w:tcPr>
          <w:p w:rsidR="009A69A0" w:rsidRPr="009A69A0" w:rsidRDefault="009A69A0" w:rsidP="00DD5EA6">
            <w:pPr>
              <w:rPr>
                <w:rFonts w:cs="Arial"/>
                <w:color w:val="000000"/>
                <w:szCs w:val="20"/>
                <w:lang w:val="fr-FR" w:eastAsia="fr-FR"/>
              </w:rPr>
            </w:pPr>
            <w:r w:rsidRPr="009A69A0">
              <w:rPr>
                <w:rFonts w:cs="Arial"/>
                <w:color w:val="000000"/>
                <w:szCs w:val="20"/>
                <w:lang w:val="fr-FR" w:eastAsia="fr-FR"/>
              </w:rPr>
              <w:t>UMD 1533 N9812A 48FO M6 G652D PE</w:t>
            </w: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30</w:t>
            </w:r>
            <w:r w:rsidRPr="00E25769">
              <w:rPr>
                <w:b w:val="0"/>
                <w:bCs w:val="0"/>
                <w:sz w:val="20"/>
                <w:szCs w:val="20"/>
              </w:rPr>
              <w:t>m</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 xml:space="preserve">Câble fibre transport 12 </w:t>
            </w:r>
            <w:proofErr w:type="spellStart"/>
            <w:r w:rsidRPr="009A69A0">
              <w:rPr>
                <w:rFonts w:cs="Arial"/>
                <w:color w:val="000000"/>
                <w:lang w:val="fr-FR" w:eastAsia="fr-FR"/>
              </w:rPr>
              <w:t>fo</w:t>
            </w:r>
            <w:proofErr w:type="spellEnd"/>
            <w:r w:rsidRPr="009A69A0">
              <w:rPr>
                <w:rFonts w:cs="Arial"/>
                <w:color w:val="000000"/>
                <w:lang w:val="fr-FR" w:eastAsia="fr-FR"/>
              </w:rPr>
              <w:t xml:space="preserve"> M6 gaines monomode G652D</w:t>
            </w:r>
          </w:p>
        </w:tc>
        <w:tc>
          <w:tcPr>
            <w:tcW w:w="1293" w:type="dxa"/>
          </w:tcPr>
          <w:p w:rsidR="009A69A0" w:rsidRPr="009A69A0" w:rsidRDefault="009A69A0" w:rsidP="00DD5EA6">
            <w:pPr>
              <w:pStyle w:val="titres"/>
              <w:spacing w:line="240" w:lineRule="auto"/>
              <w:rPr>
                <w:b w:val="0"/>
                <w:bCs w:val="0"/>
                <w:sz w:val="20"/>
                <w:szCs w:val="20"/>
              </w:rPr>
            </w:pPr>
            <w:proofErr w:type="spellStart"/>
            <w:r w:rsidRPr="009A69A0">
              <w:rPr>
                <w:b w:val="0"/>
                <w:bCs w:val="0"/>
                <w:sz w:val="20"/>
                <w:szCs w:val="20"/>
              </w:rPr>
              <w:t>Acome</w:t>
            </w:r>
            <w:proofErr w:type="spellEnd"/>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10</w:t>
            </w:r>
            <w:r w:rsidRPr="00E25769">
              <w:rPr>
                <w:b w:val="0"/>
                <w:bCs w:val="0"/>
                <w:sz w:val="20"/>
                <w:szCs w:val="20"/>
              </w:rPr>
              <w:t>m</w:t>
            </w:r>
          </w:p>
        </w:tc>
      </w:tr>
      <w:tr w:rsidR="009A69A0" w:rsidRPr="009D6027" w:rsidTr="00E8714B">
        <w:trPr>
          <w:trHeight w:val="283"/>
        </w:trPr>
        <w:tc>
          <w:tcPr>
            <w:tcW w:w="5763" w:type="dxa"/>
            <w:vAlign w:val="center"/>
          </w:tcPr>
          <w:p w:rsidR="009A69A0" w:rsidRPr="00E25769" w:rsidRDefault="009A69A0" w:rsidP="00DD5EA6">
            <w:pPr>
              <w:pStyle w:val="Paragraphedeliste"/>
              <w:tabs>
                <w:tab w:val="left" w:pos="0"/>
              </w:tabs>
              <w:ind w:left="0"/>
              <w:rPr>
                <w:rFonts w:cs="Arial"/>
                <w:color w:val="000000"/>
                <w:lang w:val="fr-FR" w:eastAsia="fr-FR"/>
              </w:rPr>
            </w:pPr>
            <w:r w:rsidRPr="009A69A0">
              <w:rPr>
                <w:rFonts w:cs="Arial"/>
                <w:color w:val="000000"/>
                <w:lang w:val="fr-FR" w:eastAsia="fr-FR"/>
              </w:rPr>
              <w:t>Câble de branchement client Micro Gaine 4 Fibres 250µm monomode</w:t>
            </w:r>
          </w:p>
        </w:tc>
        <w:tc>
          <w:tcPr>
            <w:tcW w:w="1293" w:type="dxa"/>
          </w:tcPr>
          <w:p w:rsidR="009A69A0" w:rsidRPr="009A69A0" w:rsidRDefault="009A69A0" w:rsidP="00DD5EA6">
            <w:pPr>
              <w:pStyle w:val="titres"/>
              <w:spacing w:line="240" w:lineRule="auto"/>
              <w:rPr>
                <w:b w:val="0"/>
                <w:bCs w:val="0"/>
                <w:sz w:val="20"/>
                <w:szCs w:val="20"/>
              </w:rPr>
            </w:pPr>
            <w:proofErr w:type="spellStart"/>
            <w:r w:rsidRPr="009A69A0">
              <w:rPr>
                <w:b w:val="0"/>
                <w:bCs w:val="0"/>
                <w:sz w:val="20"/>
                <w:szCs w:val="20"/>
              </w:rPr>
              <w:t>Acome</w:t>
            </w:r>
            <w:proofErr w:type="spellEnd"/>
          </w:p>
        </w:tc>
        <w:tc>
          <w:tcPr>
            <w:tcW w:w="2251" w:type="dxa"/>
            <w:vAlign w:val="center"/>
          </w:tcPr>
          <w:p w:rsidR="009A69A0" w:rsidRPr="009A69A0" w:rsidRDefault="009A69A0" w:rsidP="00DD5EA6">
            <w:pPr>
              <w:pStyle w:val="titres"/>
              <w:spacing w:line="240" w:lineRule="auto"/>
              <w:rPr>
                <w:b w:val="0"/>
                <w:bCs w:val="0"/>
                <w:sz w:val="20"/>
                <w:szCs w:val="20"/>
              </w:rPr>
            </w:pPr>
            <w:r w:rsidRPr="009A69A0">
              <w:rPr>
                <w:b w:val="0"/>
                <w:bCs w:val="0"/>
                <w:sz w:val="20"/>
                <w:szCs w:val="20"/>
              </w:rPr>
              <w:t>N8654A 4 FO G657A2 LSOH</w:t>
            </w: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30</w:t>
            </w:r>
            <w:r w:rsidRPr="00E25769">
              <w:rPr>
                <w:b w:val="0"/>
                <w:bCs w:val="0"/>
                <w:sz w:val="20"/>
                <w:szCs w:val="20"/>
              </w:rPr>
              <w:t>m</w:t>
            </w:r>
          </w:p>
        </w:tc>
      </w:tr>
      <w:tr w:rsidR="009A69A0" w:rsidRPr="00C237A9" w:rsidTr="00E8714B">
        <w:trPr>
          <w:trHeight w:val="580"/>
        </w:trPr>
        <w:tc>
          <w:tcPr>
            <w:tcW w:w="5763" w:type="dxa"/>
            <w:vAlign w:val="center"/>
          </w:tcPr>
          <w:p w:rsidR="009A69A0" w:rsidRPr="009D6027" w:rsidRDefault="009A69A0" w:rsidP="00DD5EA6">
            <w:pPr>
              <w:rPr>
                <w:rFonts w:ascii="Calibri" w:eastAsia="Times New Roman" w:hAnsi="Calibri"/>
                <w:color w:val="000000"/>
                <w:sz w:val="22"/>
                <w:lang w:val="fr-FR" w:eastAsia="fr-FR"/>
              </w:rPr>
            </w:pPr>
            <w:r w:rsidRPr="009D6027">
              <w:rPr>
                <w:rFonts w:ascii="Calibri" w:eastAsia="Times New Roman" w:hAnsi="Calibri"/>
                <w:color w:val="000000"/>
                <w:sz w:val="22"/>
                <w:lang w:val="fr-FR" w:eastAsia="fr-FR"/>
              </w:rPr>
              <w:t xml:space="preserve">Câble colonne montante </w:t>
            </w:r>
            <w:r w:rsidRPr="00E25769">
              <w:rPr>
                <w:rFonts w:ascii="Calibri" w:eastAsia="Times New Roman" w:hAnsi="Calibri"/>
                <w:color w:val="000000"/>
                <w:sz w:val="22"/>
                <w:lang w:val="fr-FR" w:eastAsia="fr-FR"/>
              </w:rPr>
              <w:t>micro gaine</w:t>
            </w:r>
            <w:r w:rsidRPr="009D6027">
              <w:rPr>
                <w:rFonts w:ascii="Calibri" w:eastAsia="Times New Roman" w:hAnsi="Calibri"/>
                <w:color w:val="000000"/>
                <w:sz w:val="22"/>
                <w:lang w:val="fr-FR" w:eastAsia="fr-FR"/>
              </w:rPr>
              <w:t xml:space="preserve"> </w:t>
            </w:r>
            <w:r>
              <w:rPr>
                <w:rFonts w:ascii="Calibri" w:eastAsia="Times New Roman" w:hAnsi="Calibri"/>
                <w:color w:val="000000"/>
                <w:sz w:val="22"/>
                <w:lang w:val="fr-FR" w:eastAsia="fr-FR"/>
              </w:rPr>
              <w:t>48</w:t>
            </w:r>
            <w:r w:rsidRPr="009D6027">
              <w:rPr>
                <w:rFonts w:ascii="Calibri" w:eastAsia="Times New Roman" w:hAnsi="Calibri"/>
                <w:color w:val="000000"/>
                <w:sz w:val="22"/>
                <w:lang w:val="fr-FR" w:eastAsia="fr-FR"/>
              </w:rPr>
              <w:t xml:space="preserve">FO </w:t>
            </w:r>
            <w:r>
              <w:rPr>
                <w:rFonts w:ascii="Calibri" w:eastAsia="Times New Roman" w:hAnsi="Calibri"/>
                <w:color w:val="000000"/>
                <w:sz w:val="22"/>
                <w:lang w:val="fr-FR" w:eastAsia="fr-FR"/>
              </w:rPr>
              <w:t xml:space="preserve">M4 </w:t>
            </w:r>
            <w:r w:rsidRPr="009D6027">
              <w:rPr>
                <w:rFonts w:ascii="Calibri" w:eastAsia="Times New Roman" w:hAnsi="Calibri"/>
                <w:color w:val="000000"/>
                <w:sz w:val="22"/>
                <w:lang w:val="fr-FR" w:eastAsia="fr-FR"/>
              </w:rPr>
              <w:t>G657A2</w:t>
            </w:r>
          </w:p>
        </w:tc>
        <w:tc>
          <w:tcPr>
            <w:tcW w:w="1293" w:type="dxa"/>
          </w:tcPr>
          <w:p w:rsidR="009A69A0" w:rsidRPr="00703F37" w:rsidRDefault="009A69A0" w:rsidP="00DD5EA6">
            <w:pPr>
              <w:pStyle w:val="titres"/>
              <w:spacing w:line="240" w:lineRule="auto"/>
              <w:rPr>
                <w:rFonts w:ascii="Calibri" w:eastAsia="Times New Roman" w:hAnsi="Calibri"/>
                <w:b w:val="0"/>
                <w:sz w:val="22"/>
                <w:szCs w:val="22"/>
                <w:lang w:val="en-US"/>
              </w:rPr>
            </w:pPr>
            <w:proofErr w:type="spellStart"/>
            <w:r w:rsidRPr="00703F37">
              <w:rPr>
                <w:rFonts w:ascii="Calibri" w:eastAsia="Times New Roman" w:hAnsi="Calibri"/>
                <w:b w:val="0"/>
                <w:sz w:val="22"/>
                <w:szCs w:val="22"/>
                <w:lang w:val="en-US"/>
              </w:rPr>
              <w:t>Acome</w:t>
            </w:r>
            <w:proofErr w:type="spellEnd"/>
          </w:p>
        </w:tc>
        <w:tc>
          <w:tcPr>
            <w:tcW w:w="2251" w:type="dxa"/>
            <w:vAlign w:val="center"/>
          </w:tcPr>
          <w:p w:rsidR="009A69A0" w:rsidRPr="00703F37" w:rsidRDefault="009A69A0" w:rsidP="00DD5EA6">
            <w:pPr>
              <w:pStyle w:val="titres"/>
              <w:spacing w:line="240" w:lineRule="auto"/>
              <w:rPr>
                <w:b w:val="0"/>
                <w:bCs w:val="0"/>
                <w:sz w:val="20"/>
                <w:szCs w:val="20"/>
                <w:lang w:val="en-US"/>
              </w:rPr>
            </w:pPr>
            <w:r w:rsidRPr="00703F37">
              <w:rPr>
                <w:rFonts w:ascii="Calibri" w:eastAsia="Times New Roman" w:hAnsi="Calibri"/>
                <w:b w:val="0"/>
                <w:sz w:val="22"/>
                <w:szCs w:val="22"/>
                <w:lang w:val="en-US"/>
              </w:rPr>
              <w:t>N8889A 48 FO M4  G657A2 LSOH</w:t>
            </w: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10</w:t>
            </w:r>
            <w:r w:rsidRPr="00E25769">
              <w:rPr>
                <w:b w:val="0"/>
                <w:bCs w:val="0"/>
                <w:sz w:val="20"/>
                <w:szCs w:val="20"/>
              </w:rPr>
              <w:t>m</w:t>
            </w:r>
          </w:p>
        </w:tc>
      </w:tr>
      <w:tr w:rsidR="009A69A0" w:rsidRPr="009D6027" w:rsidTr="00E8714B">
        <w:trPr>
          <w:trHeight w:val="283"/>
        </w:trPr>
        <w:tc>
          <w:tcPr>
            <w:tcW w:w="5763" w:type="dxa"/>
            <w:vAlign w:val="center"/>
          </w:tcPr>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Pr>
                <w:rFonts w:ascii="Calibri" w:eastAsia="Times New Roman" w:hAnsi="Calibri"/>
                <w:color w:val="000000"/>
                <w:sz w:val="22"/>
                <w:szCs w:val="22"/>
                <w:lang w:val="fr-FR" w:eastAsia="fr-FR"/>
              </w:rPr>
              <w:t>Cordons</w:t>
            </w:r>
            <w:r w:rsidRPr="009D6027">
              <w:rPr>
                <w:rFonts w:ascii="Calibri" w:eastAsia="Times New Roman" w:hAnsi="Calibri"/>
                <w:color w:val="000000"/>
                <w:sz w:val="22"/>
                <w:szCs w:val="22"/>
                <w:lang w:val="fr-FR" w:eastAsia="fr-FR"/>
              </w:rPr>
              <w:t xml:space="preserve"> cuivre cat 6a RJ45 Ethernet 0,5 m</w:t>
            </w:r>
          </w:p>
        </w:tc>
        <w:tc>
          <w:tcPr>
            <w:tcW w:w="1293" w:type="dxa"/>
          </w:tcPr>
          <w:p w:rsidR="009A69A0" w:rsidRPr="009A69A0" w:rsidRDefault="009A69A0" w:rsidP="00DD5EA6">
            <w:pPr>
              <w:pStyle w:val="titres"/>
              <w:spacing w:line="240" w:lineRule="auto"/>
              <w:rPr>
                <w:rFonts w:ascii="Calibri" w:eastAsia="Times New Roman" w:hAnsi="Calibri" w:cs="Times New Roman"/>
                <w:b w:val="0"/>
                <w:bCs w:val="0"/>
                <w:sz w:val="22"/>
                <w:szCs w:val="22"/>
              </w:rPr>
            </w:pPr>
          </w:p>
        </w:tc>
        <w:tc>
          <w:tcPr>
            <w:tcW w:w="2251"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p>
        </w:tc>
        <w:tc>
          <w:tcPr>
            <w:tcW w:w="973"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11</w:t>
            </w:r>
          </w:p>
        </w:tc>
      </w:tr>
      <w:tr w:rsidR="009A69A0" w:rsidRPr="009D6027" w:rsidTr="00E8714B">
        <w:trPr>
          <w:trHeight w:val="283"/>
        </w:trPr>
        <w:tc>
          <w:tcPr>
            <w:tcW w:w="5763" w:type="dxa"/>
            <w:vAlign w:val="center"/>
          </w:tcPr>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Câble Grade 2 TV</w:t>
            </w:r>
          </w:p>
        </w:tc>
        <w:tc>
          <w:tcPr>
            <w:tcW w:w="1293" w:type="dxa"/>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ACOME</w:t>
            </w:r>
          </w:p>
        </w:tc>
        <w:tc>
          <w:tcPr>
            <w:tcW w:w="2251"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R7xxxxx</w:t>
            </w:r>
          </w:p>
        </w:tc>
        <w:tc>
          <w:tcPr>
            <w:tcW w:w="973"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40m</w:t>
            </w:r>
          </w:p>
        </w:tc>
      </w:tr>
      <w:tr w:rsidR="009A69A0" w:rsidRPr="00C237A9" w:rsidTr="00E8714B">
        <w:trPr>
          <w:trHeight w:val="283"/>
        </w:trPr>
        <w:tc>
          <w:tcPr>
            <w:tcW w:w="5763" w:type="dxa"/>
            <w:vAlign w:val="center"/>
          </w:tcPr>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Tableau de communication G2 TV -  8 prises cat.6</w:t>
            </w:r>
          </w:p>
        </w:tc>
        <w:tc>
          <w:tcPr>
            <w:tcW w:w="1293" w:type="dxa"/>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HAGER</w:t>
            </w:r>
          </w:p>
        </w:tc>
        <w:tc>
          <w:tcPr>
            <w:tcW w:w="2251"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TN423</w:t>
            </w:r>
          </w:p>
        </w:tc>
        <w:tc>
          <w:tcPr>
            <w:tcW w:w="973"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1</w:t>
            </w:r>
          </w:p>
        </w:tc>
      </w:tr>
      <w:tr w:rsidR="009A69A0" w:rsidRPr="00C237A9" w:rsidTr="00E8714B">
        <w:trPr>
          <w:trHeight w:val="283"/>
        </w:trPr>
        <w:tc>
          <w:tcPr>
            <w:tcW w:w="5763" w:type="dxa"/>
            <w:vAlign w:val="center"/>
          </w:tcPr>
          <w:p w:rsidR="009A69A0" w:rsidRPr="009A69A0" w:rsidRDefault="0013766C" w:rsidP="009A69A0">
            <w:pPr>
              <w:pStyle w:val="Paragraphedeliste"/>
              <w:tabs>
                <w:tab w:val="left" w:pos="0"/>
              </w:tabs>
              <w:ind w:left="0"/>
              <w:rPr>
                <w:rFonts w:ascii="Calibri" w:eastAsia="Times New Roman" w:hAnsi="Calibri"/>
                <w:color w:val="000000"/>
                <w:sz w:val="22"/>
                <w:szCs w:val="22"/>
                <w:lang w:val="fr-FR" w:eastAsia="fr-FR"/>
              </w:rPr>
            </w:pPr>
            <w:r>
              <w:rPr>
                <w:rFonts w:ascii="Calibri" w:eastAsia="Times New Roman" w:hAnsi="Calibri"/>
                <w:color w:val="000000"/>
                <w:sz w:val="22"/>
                <w:szCs w:val="22"/>
                <w:lang w:val="fr-FR" w:eastAsia="fr-FR"/>
              </w:rPr>
              <w:t>Pack GTL (</w:t>
            </w:r>
            <w:r w:rsidR="009A69A0" w:rsidRPr="009A69A0">
              <w:rPr>
                <w:rFonts w:ascii="Calibri" w:eastAsia="Times New Roman" w:hAnsi="Calibri"/>
                <w:color w:val="000000"/>
                <w:sz w:val="22"/>
                <w:szCs w:val="22"/>
                <w:lang w:val="fr-FR" w:eastAsia="fr-FR"/>
              </w:rPr>
              <w:t>goulotte + couvercle) 2.6m</w:t>
            </w:r>
          </w:p>
        </w:tc>
        <w:tc>
          <w:tcPr>
            <w:tcW w:w="1293" w:type="dxa"/>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HAGER</w:t>
            </w:r>
          </w:p>
        </w:tc>
        <w:tc>
          <w:tcPr>
            <w:tcW w:w="2251" w:type="dxa"/>
            <w:vAlign w:val="center"/>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 xml:space="preserve">JK318 </w:t>
            </w:r>
          </w:p>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½ pack /candidat</w:t>
            </w:r>
          </w:p>
        </w:tc>
        <w:tc>
          <w:tcPr>
            <w:tcW w:w="973" w:type="dxa"/>
            <w:vAlign w:val="center"/>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1</w:t>
            </w:r>
          </w:p>
        </w:tc>
      </w:tr>
      <w:tr w:rsidR="009A69A0" w:rsidRPr="00C237A9" w:rsidTr="00E8714B">
        <w:trPr>
          <w:trHeight w:val="283"/>
        </w:trPr>
        <w:tc>
          <w:tcPr>
            <w:tcW w:w="5763" w:type="dxa"/>
            <w:vAlign w:val="center"/>
          </w:tcPr>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Prises terminales G2TV (cat.6)</w:t>
            </w:r>
          </w:p>
        </w:tc>
        <w:tc>
          <w:tcPr>
            <w:tcW w:w="1293" w:type="dxa"/>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HAGER</w:t>
            </w:r>
          </w:p>
        </w:tc>
        <w:tc>
          <w:tcPr>
            <w:tcW w:w="2251"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p>
        </w:tc>
        <w:tc>
          <w:tcPr>
            <w:tcW w:w="973"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8</w:t>
            </w:r>
          </w:p>
        </w:tc>
      </w:tr>
      <w:tr w:rsidR="009A69A0" w:rsidRPr="00C237A9" w:rsidTr="00E8714B">
        <w:trPr>
          <w:trHeight w:val="283"/>
        </w:trPr>
        <w:tc>
          <w:tcPr>
            <w:tcW w:w="5763" w:type="dxa"/>
            <w:vAlign w:val="center"/>
          </w:tcPr>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lastRenderedPageBreak/>
              <w:t>Goulottes de cheminement PVC   L :..…. l :…… P : …….</w:t>
            </w:r>
          </w:p>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 xml:space="preserve"> + 4 embouts de finition</w:t>
            </w:r>
          </w:p>
        </w:tc>
        <w:tc>
          <w:tcPr>
            <w:tcW w:w="1293" w:type="dxa"/>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HAGER</w:t>
            </w:r>
          </w:p>
        </w:tc>
        <w:tc>
          <w:tcPr>
            <w:tcW w:w="2251"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p>
        </w:tc>
        <w:tc>
          <w:tcPr>
            <w:tcW w:w="973"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2</w:t>
            </w:r>
          </w:p>
        </w:tc>
      </w:tr>
      <w:tr w:rsidR="009A69A0" w:rsidRPr="00C237A9" w:rsidTr="00E8714B">
        <w:trPr>
          <w:trHeight w:val="283"/>
        </w:trPr>
        <w:tc>
          <w:tcPr>
            <w:tcW w:w="5763" w:type="dxa"/>
            <w:vAlign w:val="center"/>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Caméra</w:t>
            </w:r>
            <w:r w:rsidR="00D40FCD">
              <w:rPr>
                <w:rFonts w:ascii="Calibri" w:eastAsia="Times New Roman" w:hAnsi="Calibri"/>
                <w:color w:val="000000"/>
                <w:sz w:val="22"/>
                <w:szCs w:val="22"/>
                <w:lang w:val="fr-FR" w:eastAsia="fr-FR"/>
              </w:rPr>
              <w:t xml:space="preserve"> (option)</w:t>
            </w:r>
          </w:p>
        </w:tc>
        <w:tc>
          <w:tcPr>
            <w:tcW w:w="1293" w:type="dxa"/>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p>
        </w:tc>
        <w:tc>
          <w:tcPr>
            <w:tcW w:w="2251" w:type="dxa"/>
            <w:vAlign w:val="center"/>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p>
        </w:tc>
        <w:tc>
          <w:tcPr>
            <w:tcW w:w="973" w:type="dxa"/>
            <w:vAlign w:val="center"/>
          </w:tcPr>
          <w:p w:rsidR="009A69A0" w:rsidRPr="009A69A0" w:rsidRDefault="009A69A0" w:rsidP="009A69A0">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1</w:t>
            </w:r>
          </w:p>
        </w:tc>
      </w:tr>
      <w:tr w:rsidR="009A69A0" w:rsidRPr="00C237A9" w:rsidTr="00E8714B">
        <w:trPr>
          <w:trHeight w:val="283"/>
        </w:trPr>
        <w:tc>
          <w:tcPr>
            <w:tcW w:w="5763" w:type="dxa"/>
            <w:vAlign w:val="center"/>
          </w:tcPr>
          <w:p w:rsidR="009A69A0" w:rsidRPr="009A69A0" w:rsidRDefault="009A69A0" w:rsidP="00DD5EA6">
            <w:pPr>
              <w:pStyle w:val="Paragraphedeliste"/>
              <w:tabs>
                <w:tab w:val="left" w:pos="0"/>
              </w:tabs>
              <w:ind w:left="0"/>
              <w:rPr>
                <w:rFonts w:ascii="Calibri" w:eastAsia="Times New Roman" w:hAnsi="Calibri"/>
                <w:color w:val="000000"/>
                <w:sz w:val="22"/>
                <w:szCs w:val="22"/>
                <w:lang w:val="fr-FR" w:eastAsia="fr-FR"/>
              </w:rPr>
            </w:pPr>
            <w:r w:rsidRPr="009A69A0">
              <w:rPr>
                <w:rFonts w:ascii="Calibri" w:eastAsia="Times New Roman" w:hAnsi="Calibri"/>
                <w:color w:val="000000"/>
                <w:sz w:val="22"/>
                <w:szCs w:val="22"/>
                <w:lang w:val="fr-FR" w:eastAsia="fr-FR"/>
              </w:rPr>
              <w:t>TV</w:t>
            </w:r>
            <w:r w:rsidR="00D40FCD">
              <w:rPr>
                <w:rFonts w:ascii="Calibri" w:eastAsia="Times New Roman" w:hAnsi="Calibri"/>
                <w:color w:val="000000"/>
                <w:sz w:val="22"/>
                <w:szCs w:val="22"/>
                <w:lang w:val="fr-FR" w:eastAsia="fr-FR"/>
              </w:rPr>
              <w:t xml:space="preserve"> (option)</w:t>
            </w:r>
          </w:p>
        </w:tc>
        <w:tc>
          <w:tcPr>
            <w:tcW w:w="1293" w:type="dxa"/>
          </w:tcPr>
          <w:p w:rsidR="009A69A0" w:rsidRPr="009A69A0" w:rsidRDefault="009A69A0" w:rsidP="00DD5EA6">
            <w:pPr>
              <w:pStyle w:val="titres"/>
              <w:spacing w:line="240" w:lineRule="auto"/>
              <w:rPr>
                <w:rFonts w:ascii="Calibri" w:eastAsia="Times New Roman" w:hAnsi="Calibri" w:cs="Times New Roman"/>
                <w:b w:val="0"/>
                <w:bCs w:val="0"/>
                <w:sz w:val="22"/>
                <w:szCs w:val="22"/>
              </w:rPr>
            </w:pPr>
          </w:p>
        </w:tc>
        <w:tc>
          <w:tcPr>
            <w:tcW w:w="2251"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p>
        </w:tc>
        <w:tc>
          <w:tcPr>
            <w:tcW w:w="973" w:type="dxa"/>
            <w:vAlign w:val="center"/>
          </w:tcPr>
          <w:p w:rsidR="009A69A0" w:rsidRPr="009A69A0" w:rsidRDefault="009A69A0" w:rsidP="00DD5EA6">
            <w:pPr>
              <w:pStyle w:val="titres"/>
              <w:spacing w:line="240" w:lineRule="auto"/>
              <w:rPr>
                <w:rFonts w:ascii="Calibri" w:eastAsia="Times New Roman" w:hAnsi="Calibri" w:cs="Times New Roman"/>
                <w:b w:val="0"/>
                <w:bCs w:val="0"/>
                <w:sz w:val="22"/>
                <w:szCs w:val="22"/>
              </w:rPr>
            </w:pPr>
            <w:r w:rsidRPr="009A69A0">
              <w:rPr>
                <w:rFonts w:ascii="Calibri" w:eastAsia="Times New Roman" w:hAnsi="Calibri" w:cs="Times New Roman"/>
                <w:b w:val="0"/>
                <w:bCs w:val="0"/>
                <w:sz w:val="22"/>
                <w:szCs w:val="22"/>
              </w:rPr>
              <w:t>1</w:t>
            </w:r>
          </w:p>
        </w:tc>
      </w:tr>
      <w:tr w:rsidR="009A69A0" w:rsidRPr="00C237A9" w:rsidTr="00E8714B">
        <w:trPr>
          <w:trHeight w:val="283"/>
        </w:trPr>
        <w:tc>
          <w:tcPr>
            <w:tcW w:w="5763" w:type="dxa"/>
            <w:vAlign w:val="center"/>
          </w:tcPr>
          <w:p w:rsidR="009A69A0" w:rsidRPr="00E25769" w:rsidRDefault="009A69A0" w:rsidP="00DD5EA6">
            <w:pPr>
              <w:pStyle w:val="Paragraphedeliste"/>
              <w:tabs>
                <w:tab w:val="left" w:pos="0"/>
              </w:tabs>
              <w:ind w:left="0"/>
              <w:rPr>
                <w:rFonts w:ascii="Calibri" w:eastAsia="Times New Roman" w:hAnsi="Calibri"/>
                <w:color w:val="000000"/>
                <w:sz w:val="22"/>
                <w:szCs w:val="22"/>
                <w:lang w:val="fr-FR" w:eastAsia="fr-FR"/>
              </w:rPr>
            </w:pPr>
            <w:r w:rsidRPr="009D6027">
              <w:rPr>
                <w:rFonts w:ascii="Calibri" w:eastAsia="Times New Roman" w:hAnsi="Calibri"/>
                <w:color w:val="000000"/>
                <w:sz w:val="22"/>
                <w:szCs w:val="22"/>
                <w:lang w:val="fr-FR" w:eastAsia="fr-FR"/>
              </w:rPr>
              <w:t>Ordinateur portable</w:t>
            </w:r>
          </w:p>
        </w:tc>
        <w:tc>
          <w:tcPr>
            <w:tcW w:w="1293" w:type="dxa"/>
          </w:tcPr>
          <w:p w:rsidR="009A69A0" w:rsidRPr="00E25769" w:rsidRDefault="009A69A0" w:rsidP="00DD5EA6">
            <w:pPr>
              <w:pStyle w:val="titres"/>
              <w:spacing w:line="240" w:lineRule="auto"/>
              <w:rPr>
                <w:b w:val="0"/>
                <w:bCs w:val="0"/>
                <w:sz w:val="20"/>
                <w:szCs w:val="20"/>
              </w:rPr>
            </w:pP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1</w:t>
            </w:r>
          </w:p>
        </w:tc>
      </w:tr>
      <w:tr w:rsidR="009A69A0" w:rsidRPr="00C237A9" w:rsidTr="00E8714B">
        <w:trPr>
          <w:trHeight w:val="283"/>
        </w:trPr>
        <w:tc>
          <w:tcPr>
            <w:tcW w:w="5763" w:type="dxa"/>
            <w:vAlign w:val="center"/>
          </w:tcPr>
          <w:p w:rsidR="009A69A0" w:rsidRPr="009D6027" w:rsidRDefault="009A69A0" w:rsidP="00DD5EA6">
            <w:pPr>
              <w:rPr>
                <w:rFonts w:ascii="Calibri" w:eastAsia="Times New Roman" w:hAnsi="Calibri"/>
                <w:color w:val="000000"/>
                <w:sz w:val="22"/>
                <w:lang w:val="fr-FR" w:eastAsia="fr-FR"/>
              </w:rPr>
            </w:pPr>
            <w:r w:rsidRPr="009D6027">
              <w:rPr>
                <w:rFonts w:ascii="Calibri" w:eastAsia="Times New Roman" w:hAnsi="Calibri"/>
                <w:color w:val="000000"/>
                <w:sz w:val="22"/>
                <w:lang w:val="fr-FR" w:eastAsia="fr-FR"/>
              </w:rPr>
              <w:t xml:space="preserve">Poste téléphonique </w:t>
            </w:r>
            <w:r w:rsidRPr="00E25769">
              <w:rPr>
                <w:rFonts w:ascii="Calibri" w:eastAsia="Times New Roman" w:hAnsi="Calibri"/>
                <w:color w:val="000000"/>
                <w:sz w:val="22"/>
                <w:lang w:val="fr-FR" w:eastAsia="fr-FR"/>
              </w:rPr>
              <w:t>S</w:t>
            </w:r>
            <w:r w:rsidRPr="009D6027">
              <w:rPr>
                <w:rFonts w:ascii="Calibri" w:eastAsia="Times New Roman" w:hAnsi="Calibri"/>
                <w:color w:val="000000"/>
                <w:sz w:val="22"/>
                <w:lang w:val="fr-FR" w:eastAsia="fr-FR"/>
              </w:rPr>
              <w:t>IP</w:t>
            </w:r>
          </w:p>
        </w:tc>
        <w:tc>
          <w:tcPr>
            <w:tcW w:w="1293" w:type="dxa"/>
          </w:tcPr>
          <w:p w:rsidR="009A69A0" w:rsidRPr="00E25769" w:rsidRDefault="009A69A0" w:rsidP="00DD5EA6">
            <w:pPr>
              <w:pStyle w:val="titres"/>
              <w:spacing w:line="240" w:lineRule="auto"/>
              <w:rPr>
                <w:b w:val="0"/>
                <w:bCs w:val="0"/>
                <w:sz w:val="20"/>
                <w:szCs w:val="20"/>
              </w:rPr>
            </w:pP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E25769" w:rsidRDefault="009A69A0" w:rsidP="00DD5EA6">
            <w:pPr>
              <w:pStyle w:val="titres"/>
              <w:spacing w:line="240" w:lineRule="auto"/>
              <w:rPr>
                <w:b w:val="0"/>
                <w:bCs w:val="0"/>
                <w:sz w:val="20"/>
                <w:szCs w:val="20"/>
              </w:rPr>
            </w:pPr>
            <w:r>
              <w:rPr>
                <w:b w:val="0"/>
                <w:bCs w:val="0"/>
                <w:sz w:val="20"/>
                <w:szCs w:val="20"/>
              </w:rPr>
              <w:t>1</w:t>
            </w:r>
          </w:p>
        </w:tc>
      </w:tr>
      <w:tr w:rsidR="009A69A0" w:rsidRPr="00C237A9" w:rsidTr="00E8714B">
        <w:trPr>
          <w:trHeight w:val="283"/>
        </w:trPr>
        <w:tc>
          <w:tcPr>
            <w:tcW w:w="5763" w:type="dxa"/>
            <w:vAlign w:val="center"/>
          </w:tcPr>
          <w:p w:rsidR="009A69A0" w:rsidRPr="00E25769" w:rsidRDefault="009A69A0" w:rsidP="00DD5EA6">
            <w:pPr>
              <w:pStyle w:val="Paragraphedeliste"/>
              <w:tabs>
                <w:tab w:val="left" w:pos="0"/>
              </w:tabs>
              <w:ind w:left="0"/>
              <w:rPr>
                <w:rFonts w:ascii="Calibri" w:eastAsia="Times New Roman" w:hAnsi="Calibri"/>
                <w:color w:val="000000"/>
                <w:sz w:val="22"/>
                <w:szCs w:val="22"/>
                <w:lang w:val="fr-FR" w:eastAsia="fr-FR"/>
              </w:rPr>
            </w:pPr>
            <w:r w:rsidRPr="009D6027">
              <w:rPr>
                <w:rFonts w:ascii="Calibri" w:eastAsia="Times New Roman" w:hAnsi="Calibri"/>
                <w:color w:val="000000"/>
                <w:sz w:val="22"/>
                <w:szCs w:val="22"/>
                <w:lang w:val="fr-FR" w:eastAsia="fr-FR"/>
              </w:rPr>
              <w:t>IPBX</w:t>
            </w:r>
            <w:r>
              <w:rPr>
                <w:rFonts w:ascii="Calibri" w:eastAsia="Times New Roman" w:hAnsi="Calibri"/>
                <w:color w:val="000000"/>
                <w:sz w:val="22"/>
                <w:szCs w:val="22"/>
                <w:lang w:val="fr-FR" w:eastAsia="fr-FR"/>
              </w:rPr>
              <w:t xml:space="preserve"> (PC + TRIXBOX)</w:t>
            </w:r>
          </w:p>
        </w:tc>
        <w:tc>
          <w:tcPr>
            <w:tcW w:w="1293" w:type="dxa"/>
          </w:tcPr>
          <w:p w:rsidR="009A69A0" w:rsidRPr="00E25769" w:rsidRDefault="009A69A0" w:rsidP="00DD5EA6">
            <w:pPr>
              <w:pStyle w:val="titres"/>
              <w:spacing w:line="240" w:lineRule="auto"/>
              <w:rPr>
                <w:b w:val="0"/>
                <w:bCs w:val="0"/>
                <w:sz w:val="20"/>
                <w:szCs w:val="20"/>
              </w:rPr>
            </w:pPr>
          </w:p>
        </w:tc>
        <w:tc>
          <w:tcPr>
            <w:tcW w:w="2251" w:type="dxa"/>
            <w:vAlign w:val="center"/>
          </w:tcPr>
          <w:p w:rsidR="009A69A0" w:rsidRPr="00E25769" w:rsidRDefault="009A69A0" w:rsidP="00DD5EA6">
            <w:pPr>
              <w:pStyle w:val="titres"/>
              <w:spacing w:line="240" w:lineRule="auto"/>
              <w:rPr>
                <w:b w:val="0"/>
                <w:bCs w:val="0"/>
                <w:sz w:val="20"/>
                <w:szCs w:val="20"/>
              </w:rPr>
            </w:pPr>
          </w:p>
        </w:tc>
        <w:tc>
          <w:tcPr>
            <w:tcW w:w="973" w:type="dxa"/>
            <w:vAlign w:val="center"/>
          </w:tcPr>
          <w:p w:rsidR="009A69A0" w:rsidRPr="00E25769" w:rsidRDefault="009A69A0" w:rsidP="00DD5EA6">
            <w:pPr>
              <w:pStyle w:val="titres"/>
              <w:spacing w:line="240" w:lineRule="auto"/>
              <w:rPr>
                <w:b w:val="0"/>
                <w:bCs w:val="0"/>
                <w:sz w:val="20"/>
                <w:szCs w:val="20"/>
              </w:rPr>
            </w:pPr>
            <w:r w:rsidRPr="00E25769">
              <w:rPr>
                <w:b w:val="0"/>
                <w:bCs w:val="0"/>
                <w:sz w:val="20"/>
                <w:szCs w:val="20"/>
              </w:rPr>
              <w:t>1</w:t>
            </w:r>
            <w:r>
              <w:rPr>
                <w:b w:val="0"/>
                <w:bCs w:val="0"/>
                <w:sz w:val="20"/>
                <w:szCs w:val="20"/>
              </w:rPr>
              <w:t xml:space="preserve"> pour le groupe</w:t>
            </w:r>
          </w:p>
        </w:tc>
      </w:tr>
    </w:tbl>
    <w:p w:rsidR="009A69A0" w:rsidRDefault="009A69A0" w:rsidP="009A69A0">
      <w:pPr>
        <w:pStyle w:val="titres"/>
        <w:spacing w:line="240" w:lineRule="auto"/>
        <w:rPr>
          <w:b w:val="0"/>
          <w:bCs w:val="0"/>
          <w:sz w:val="20"/>
          <w:szCs w:val="20"/>
        </w:rPr>
      </w:pPr>
    </w:p>
    <w:p w:rsidR="009A69A0" w:rsidRDefault="009A69A0" w:rsidP="009A69A0">
      <w:pPr>
        <w:pStyle w:val="titres"/>
        <w:rPr>
          <w:b w:val="0"/>
          <w:bCs w:val="0"/>
          <w:sz w:val="20"/>
          <w:szCs w:val="20"/>
        </w:rPr>
      </w:pPr>
    </w:p>
    <w:p w:rsidR="00DB5411" w:rsidRDefault="00DB5411">
      <w:pPr>
        <w:rPr>
          <w:rFonts w:cs="Arial"/>
          <w:color w:val="000000"/>
          <w:szCs w:val="20"/>
          <w:lang w:val="fr-FR" w:eastAsia="fr-FR"/>
        </w:rPr>
      </w:pPr>
      <w:r>
        <w:rPr>
          <w:b/>
          <w:bCs/>
          <w:szCs w:val="20"/>
        </w:rPr>
        <w:br w:type="page"/>
      </w:r>
    </w:p>
    <w:p w:rsidR="009A69A0" w:rsidRPr="004F16FE" w:rsidRDefault="009A69A0" w:rsidP="009A69A0">
      <w:pPr>
        <w:pStyle w:val="Titre1"/>
        <w:tabs>
          <w:tab w:val="num" w:pos="851"/>
        </w:tabs>
        <w:ind w:left="851" w:hanging="851"/>
      </w:pPr>
      <w:bookmarkStart w:id="8" w:name="_Toc307477168"/>
      <w:bookmarkStart w:id="9" w:name="_Toc465877007"/>
      <w:bookmarkStart w:id="10" w:name="_Toc495587967"/>
      <w:r w:rsidRPr="004F16FE">
        <w:lastRenderedPageBreak/>
        <w:t>CAISSE A OUTILS</w:t>
      </w:r>
      <w:bookmarkEnd w:id="8"/>
      <w:bookmarkEnd w:id="9"/>
      <w:bookmarkEnd w:id="10"/>
    </w:p>
    <w:p w:rsidR="009A69A0" w:rsidRPr="004F16FE" w:rsidRDefault="009A69A0" w:rsidP="009A69A0">
      <w:pPr>
        <w:pStyle w:val="titres"/>
        <w:rPr>
          <w:b w:val="0"/>
          <w:bCs w:val="0"/>
          <w:sz w:val="20"/>
          <w:szCs w:val="20"/>
        </w:rPr>
      </w:pPr>
      <w:r w:rsidRPr="004F16FE">
        <w:rPr>
          <w:b w:val="0"/>
          <w:bCs w:val="0"/>
          <w:sz w:val="20"/>
          <w:szCs w:val="20"/>
        </w:rPr>
        <w:t>Liste des outils à prévoir sur les postes de travail et par les candidats</w:t>
      </w:r>
    </w:p>
    <w:tbl>
      <w:tblPr>
        <w:tblW w:w="9747" w:type="dxa"/>
        <w:tblBorders>
          <w:top w:val="single" w:sz="4" w:space="0" w:color="62B5E5"/>
          <w:left w:val="single" w:sz="4" w:space="0" w:color="62B5E5"/>
          <w:bottom w:val="single" w:sz="4" w:space="0" w:color="62B5E5"/>
          <w:right w:val="single" w:sz="4" w:space="0" w:color="62B5E5"/>
          <w:insideH w:val="single" w:sz="4" w:space="0" w:color="62B5E5"/>
          <w:insideV w:val="single" w:sz="4" w:space="0" w:color="62B5E5"/>
        </w:tblBorders>
        <w:tblLook w:val="04A0" w:firstRow="1" w:lastRow="0" w:firstColumn="1" w:lastColumn="0" w:noHBand="0" w:noVBand="1"/>
      </w:tblPr>
      <w:tblGrid>
        <w:gridCol w:w="3249"/>
        <w:gridCol w:w="3249"/>
        <w:gridCol w:w="3249"/>
      </w:tblGrid>
      <w:tr w:rsidR="009A69A0" w:rsidRPr="004F16FE" w:rsidTr="00DD5EA6">
        <w:trPr>
          <w:trHeight w:val="283"/>
        </w:trPr>
        <w:tc>
          <w:tcPr>
            <w:tcW w:w="3249" w:type="dxa"/>
            <w:shd w:val="clear" w:color="auto" w:fill="62B5E5"/>
            <w:vAlign w:val="center"/>
          </w:tcPr>
          <w:p w:rsidR="009A69A0" w:rsidRPr="004F16FE" w:rsidRDefault="009A69A0" w:rsidP="00DD5EA6">
            <w:pPr>
              <w:pStyle w:val="titres"/>
              <w:spacing w:before="120" w:after="120"/>
              <w:rPr>
                <w:bCs w:val="0"/>
                <w:color w:val="FFFFFF"/>
                <w:sz w:val="20"/>
              </w:rPr>
            </w:pPr>
            <w:r w:rsidRPr="004F16FE">
              <w:rPr>
                <w:bCs w:val="0"/>
                <w:color w:val="FFFFFF"/>
                <w:sz w:val="20"/>
              </w:rPr>
              <w:t>INTITULE</w:t>
            </w:r>
          </w:p>
        </w:tc>
        <w:tc>
          <w:tcPr>
            <w:tcW w:w="3249" w:type="dxa"/>
            <w:shd w:val="clear" w:color="auto" w:fill="62B5E5"/>
            <w:vAlign w:val="center"/>
          </w:tcPr>
          <w:p w:rsidR="009A69A0" w:rsidRPr="004F16FE" w:rsidRDefault="009A69A0" w:rsidP="00DD5EA6">
            <w:pPr>
              <w:pStyle w:val="titres"/>
              <w:spacing w:before="120" w:after="120"/>
              <w:rPr>
                <w:bCs w:val="0"/>
                <w:color w:val="FFFFFF"/>
                <w:sz w:val="20"/>
              </w:rPr>
            </w:pPr>
            <w:r w:rsidRPr="004F16FE">
              <w:rPr>
                <w:bCs w:val="0"/>
                <w:color w:val="FFFFFF"/>
                <w:sz w:val="20"/>
              </w:rPr>
              <w:t>REFERENCE</w:t>
            </w:r>
          </w:p>
        </w:tc>
        <w:tc>
          <w:tcPr>
            <w:tcW w:w="3249" w:type="dxa"/>
            <w:shd w:val="clear" w:color="auto" w:fill="62B5E5"/>
            <w:vAlign w:val="center"/>
          </w:tcPr>
          <w:p w:rsidR="009A69A0" w:rsidRPr="004F16FE" w:rsidRDefault="009A69A0" w:rsidP="00DD5EA6">
            <w:pPr>
              <w:pStyle w:val="titres"/>
              <w:spacing w:before="120" w:after="120"/>
              <w:rPr>
                <w:bCs w:val="0"/>
                <w:color w:val="FFFFFF"/>
                <w:sz w:val="20"/>
              </w:rPr>
            </w:pPr>
            <w:r w:rsidRPr="004F16FE">
              <w:rPr>
                <w:bCs w:val="0"/>
                <w:color w:val="FFFFFF"/>
                <w:sz w:val="20"/>
              </w:rPr>
              <w:t>QUANTITE</w:t>
            </w:r>
          </w:p>
        </w:tc>
      </w:tr>
      <w:tr w:rsidR="009A69A0" w:rsidRPr="004F16FE" w:rsidTr="00DD5EA6">
        <w:trPr>
          <w:trHeight w:val="283"/>
        </w:trPr>
        <w:tc>
          <w:tcPr>
            <w:tcW w:w="3249" w:type="dxa"/>
            <w:vAlign w:val="center"/>
          </w:tcPr>
          <w:p w:rsidR="009A69A0" w:rsidRPr="006438EF" w:rsidRDefault="009A69A0" w:rsidP="00DD5EA6">
            <w:pPr>
              <w:pStyle w:val="Paragraphedeliste"/>
              <w:tabs>
                <w:tab w:val="left" w:pos="0"/>
              </w:tabs>
              <w:ind w:left="0"/>
              <w:jc w:val="both"/>
              <w:rPr>
                <w:bCs/>
              </w:rPr>
            </w:pPr>
            <w:r w:rsidRPr="006438EF">
              <w:rPr>
                <w:rFonts w:ascii="Verdana" w:hAnsi="Verdana"/>
                <w:sz w:val="22"/>
                <w:szCs w:val="22"/>
              </w:rPr>
              <w:t xml:space="preserve">Crayon indélébile </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4F16FE" w:rsidRDefault="009A69A0" w:rsidP="00DD5EA6">
            <w:pPr>
              <w:pStyle w:val="titres"/>
              <w:rPr>
                <w:b w:val="0"/>
                <w:bCs w:val="0"/>
                <w:sz w:val="20"/>
                <w:szCs w:val="20"/>
              </w:rPr>
            </w:pPr>
          </w:p>
        </w:tc>
      </w:tr>
      <w:tr w:rsidR="009A69A0" w:rsidRPr="004F16FE" w:rsidTr="00DD5EA6">
        <w:trPr>
          <w:trHeight w:val="283"/>
        </w:trPr>
        <w:tc>
          <w:tcPr>
            <w:tcW w:w="3249" w:type="dxa"/>
            <w:vAlign w:val="center"/>
          </w:tcPr>
          <w:p w:rsidR="009A69A0" w:rsidRPr="006438EF" w:rsidRDefault="009A69A0" w:rsidP="00DD5EA6">
            <w:pPr>
              <w:pStyle w:val="titres"/>
              <w:rPr>
                <w:b w:val="0"/>
                <w:bCs w:val="0"/>
                <w:sz w:val="20"/>
                <w:szCs w:val="20"/>
              </w:rPr>
            </w:pPr>
            <w:r w:rsidRPr="006438EF">
              <w:rPr>
                <w:rFonts w:ascii="Verdana" w:hAnsi="Verdana"/>
                <w:b w:val="0"/>
                <w:sz w:val="22"/>
                <w:szCs w:val="22"/>
              </w:rPr>
              <w:t>Crayon à papier</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4F16FE" w:rsidRDefault="009A69A0" w:rsidP="00DD5EA6">
            <w:pPr>
              <w:pStyle w:val="titres"/>
              <w:rPr>
                <w:b w:val="0"/>
                <w:bCs w:val="0"/>
                <w:sz w:val="20"/>
                <w:szCs w:val="20"/>
              </w:rPr>
            </w:pPr>
          </w:p>
        </w:tc>
      </w:tr>
      <w:tr w:rsidR="009A69A0" w:rsidRPr="004F16FE" w:rsidTr="00DD5EA6">
        <w:trPr>
          <w:trHeight w:val="283"/>
        </w:trPr>
        <w:tc>
          <w:tcPr>
            <w:tcW w:w="3249" w:type="dxa"/>
            <w:vAlign w:val="center"/>
          </w:tcPr>
          <w:p w:rsidR="009A69A0" w:rsidRPr="006438EF" w:rsidRDefault="009A69A0" w:rsidP="00DD5EA6">
            <w:pPr>
              <w:pStyle w:val="titres"/>
              <w:rPr>
                <w:b w:val="0"/>
                <w:bCs w:val="0"/>
                <w:sz w:val="20"/>
                <w:szCs w:val="20"/>
              </w:rPr>
            </w:pPr>
            <w:r w:rsidRPr="006438EF">
              <w:rPr>
                <w:rFonts w:ascii="Verdana" w:hAnsi="Verdana"/>
                <w:b w:val="0"/>
                <w:sz w:val="22"/>
                <w:szCs w:val="22"/>
              </w:rPr>
              <w:t>Cadenas</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4F16FE" w:rsidRDefault="009A69A0" w:rsidP="00DD5EA6">
            <w:pPr>
              <w:pStyle w:val="titres"/>
              <w:rPr>
                <w:b w:val="0"/>
                <w:bCs w:val="0"/>
                <w:sz w:val="20"/>
                <w:szCs w:val="20"/>
              </w:rPr>
            </w:pPr>
          </w:p>
        </w:tc>
      </w:tr>
      <w:tr w:rsidR="009A69A0" w:rsidRPr="004F16FE" w:rsidTr="00DD5EA6">
        <w:trPr>
          <w:trHeight w:val="283"/>
        </w:trPr>
        <w:tc>
          <w:tcPr>
            <w:tcW w:w="3249" w:type="dxa"/>
            <w:vAlign w:val="center"/>
          </w:tcPr>
          <w:p w:rsidR="009A69A0" w:rsidRPr="006438EF" w:rsidRDefault="009A69A0" w:rsidP="00DD5EA6">
            <w:pPr>
              <w:pStyle w:val="Paragraphedeliste"/>
              <w:tabs>
                <w:tab w:val="left" w:pos="0"/>
              </w:tabs>
              <w:ind w:left="0"/>
              <w:rPr>
                <w:bCs/>
              </w:rPr>
            </w:pPr>
            <w:r w:rsidRPr="006438EF">
              <w:rPr>
                <w:rFonts w:ascii="Verdana" w:hAnsi="Verdana"/>
                <w:sz w:val="22"/>
                <w:szCs w:val="22"/>
              </w:rPr>
              <w:t>Perceuse,</w:t>
            </w:r>
            <w:r w:rsidRPr="006438EF">
              <w:rPr>
                <w:rFonts w:ascii="Verdana" w:hAnsi="Verdana"/>
                <w:sz w:val="22"/>
                <w:szCs w:val="22"/>
                <w:lang w:val="fr-FR"/>
              </w:rPr>
              <w:t xml:space="preserve"> </w:t>
            </w:r>
            <w:r w:rsidRPr="006438EF">
              <w:rPr>
                <w:rFonts w:ascii="Verdana" w:hAnsi="Verdana"/>
                <w:sz w:val="22"/>
                <w:szCs w:val="22"/>
              </w:rPr>
              <w:t>visseuse autonome avec plusieurs embouts tournevis</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4F16FE" w:rsidRDefault="009A69A0" w:rsidP="00DD5EA6">
            <w:pPr>
              <w:pStyle w:val="titres"/>
              <w:rPr>
                <w:b w:val="0"/>
                <w:bCs w:val="0"/>
                <w:sz w:val="20"/>
                <w:szCs w:val="20"/>
              </w:rPr>
            </w:pPr>
          </w:p>
        </w:tc>
      </w:tr>
      <w:tr w:rsidR="009A69A0" w:rsidRPr="004F16FE" w:rsidTr="00DD5EA6">
        <w:trPr>
          <w:trHeight w:val="283"/>
        </w:trPr>
        <w:tc>
          <w:tcPr>
            <w:tcW w:w="3249" w:type="dxa"/>
            <w:vAlign w:val="center"/>
          </w:tcPr>
          <w:p w:rsidR="009A69A0" w:rsidRPr="0028731B" w:rsidRDefault="009A69A0" w:rsidP="00DD5EA6">
            <w:pPr>
              <w:pStyle w:val="Paragraphedeliste"/>
              <w:tabs>
                <w:tab w:val="left" w:pos="0"/>
              </w:tabs>
              <w:ind w:left="0"/>
              <w:rPr>
                <w:rFonts w:ascii="Verdana" w:hAnsi="Verdana"/>
                <w:sz w:val="22"/>
                <w:szCs w:val="22"/>
                <w:lang w:val="fr-FR"/>
              </w:rPr>
            </w:pPr>
            <w:r w:rsidRPr="009A69A0">
              <w:rPr>
                <w:rFonts w:ascii="Verdana" w:hAnsi="Verdana"/>
                <w:sz w:val="22"/>
                <w:szCs w:val="22"/>
                <w:lang w:val="fr-FR"/>
              </w:rPr>
              <w:t>Mètre</w:t>
            </w:r>
            <w:r>
              <w:rPr>
                <w:rFonts w:ascii="Verdana" w:hAnsi="Verdana"/>
                <w:sz w:val="22"/>
                <w:szCs w:val="22"/>
                <w:lang w:val="fr-FR"/>
              </w:rPr>
              <w:t xml:space="preserve"> </w:t>
            </w:r>
            <w:r w:rsidRPr="009A69A0">
              <w:rPr>
                <w:rFonts w:ascii="Verdana" w:hAnsi="Verdana"/>
                <w:sz w:val="22"/>
                <w:szCs w:val="22"/>
                <w:lang w:val="fr-FR"/>
              </w:rPr>
              <w:t>ruban</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Pr="006438EF" w:rsidRDefault="009A69A0" w:rsidP="00DD5EA6">
            <w:pPr>
              <w:pStyle w:val="Paragraphedeliste"/>
              <w:tabs>
                <w:tab w:val="left" w:pos="0"/>
              </w:tabs>
              <w:ind w:left="0"/>
              <w:rPr>
                <w:rFonts w:ascii="Verdana" w:hAnsi="Verdana"/>
                <w:sz w:val="22"/>
                <w:szCs w:val="22"/>
              </w:rPr>
            </w:pPr>
            <w:r w:rsidRPr="006438EF">
              <w:rPr>
                <w:rFonts w:ascii="Verdana" w:hAnsi="Verdana"/>
                <w:sz w:val="22"/>
                <w:szCs w:val="22"/>
              </w:rPr>
              <w:t>Gant jetable (latex ou autre)</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rPr>
            </w:pPr>
            <w:r w:rsidRPr="008A7594">
              <w:rPr>
                <w:rFonts w:ascii="Verdana" w:hAnsi="Verdana"/>
                <w:sz w:val="22"/>
                <w:szCs w:val="22"/>
              </w:rPr>
              <w:t>Niveau à bulle</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Pr="006438EF" w:rsidRDefault="009A69A0" w:rsidP="00DD5EA6">
            <w:pPr>
              <w:pStyle w:val="Paragraphedeliste"/>
              <w:tabs>
                <w:tab w:val="left" w:pos="0"/>
              </w:tabs>
              <w:ind w:left="0"/>
              <w:rPr>
                <w:rFonts w:ascii="Verdana" w:hAnsi="Verdana"/>
                <w:sz w:val="22"/>
                <w:szCs w:val="22"/>
                <w:lang w:val="fr-FR"/>
              </w:rPr>
            </w:pPr>
            <w:r w:rsidRPr="008A7594">
              <w:rPr>
                <w:rFonts w:ascii="Verdana" w:hAnsi="Verdana"/>
                <w:sz w:val="22"/>
                <w:szCs w:val="22"/>
              </w:rPr>
              <w:t>Genouillère</w:t>
            </w:r>
            <w:r>
              <w:rPr>
                <w:rFonts w:ascii="Verdana" w:hAnsi="Verdana"/>
                <w:sz w:val="22"/>
                <w:szCs w:val="22"/>
                <w:lang w:val="fr-FR"/>
              </w:rPr>
              <w:t>s</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rPr>
            </w:pPr>
            <w:r w:rsidRPr="008A7594">
              <w:rPr>
                <w:rFonts w:ascii="Verdana" w:hAnsi="Verdana"/>
                <w:sz w:val="22"/>
                <w:szCs w:val="22"/>
              </w:rPr>
              <w:t xml:space="preserve">Tournevis plat 5 à 6 </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rPr>
            </w:pPr>
            <w:r w:rsidRPr="008A7594">
              <w:rPr>
                <w:rFonts w:ascii="Verdana" w:hAnsi="Verdana"/>
                <w:sz w:val="22"/>
                <w:szCs w:val="22"/>
              </w:rPr>
              <w:t>Tournevis cruciforme 2 ou tournevis multi</w:t>
            </w:r>
            <w:r>
              <w:rPr>
                <w:rFonts w:ascii="Verdana" w:hAnsi="Verdana"/>
                <w:sz w:val="22"/>
                <w:szCs w:val="22"/>
              </w:rPr>
              <w:t>-</w:t>
            </w:r>
            <w:r w:rsidRPr="008A7594">
              <w:rPr>
                <w:rFonts w:ascii="Verdana" w:hAnsi="Verdana"/>
                <w:sz w:val="22"/>
                <w:szCs w:val="22"/>
              </w:rPr>
              <w:t>embouts</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Pr="0028731B" w:rsidRDefault="009A69A0" w:rsidP="00DD5EA6">
            <w:pPr>
              <w:pStyle w:val="Paragraphedeliste"/>
              <w:tabs>
                <w:tab w:val="left" w:pos="0"/>
              </w:tabs>
              <w:ind w:left="0"/>
              <w:rPr>
                <w:rFonts w:ascii="Verdana" w:hAnsi="Verdana"/>
                <w:sz w:val="22"/>
                <w:szCs w:val="22"/>
                <w:lang w:val="fr-FR"/>
              </w:rPr>
            </w:pPr>
            <w:r w:rsidRPr="009A69A0">
              <w:rPr>
                <w:rFonts w:ascii="Verdana" w:hAnsi="Verdana"/>
                <w:sz w:val="22"/>
                <w:szCs w:val="22"/>
                <w:lang w:val="fr-FR"/>
              </w:rPr>
              <w:t>Pince coupe câble</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Pr="006438EF" w:rsidRDefault="009A69A0" w:rsidP="00DD5EA6">
            <w:pPr>
              <w:pStyle w:val="Paragraphedeliste"/>
              <w:tabs>
                <w:tab w:val="left" w:pos="0"/>
              </w:tabs>
              <w:ind w:left="0"/>
              <w:rPr>
                <w:rFonts w:ascii="Verdana" w:hAnsi="Verdana"/>
                <w:sz w:val="22"/>
                <w:szCs w:val="22"/>
                <w:lang w:val="fr-FR"/>
              </w:rPr>
            </w:pPr>
            <w:r w:rsidRPr="008A7594">
              <w:rPr>
                <w:rFonts w:ascii="Verdana" w:hAnsi="Verdana"/>
                <w:sz w:val="22"/>
                <w:szCs w:val="22"/>
              </w:rPr>
              <w:t>Pince coupante fine de précision</w:t>
            </w:r>
            <w:r>
              <w:rPr>
                <w:rFonts w:ascii="Verdana" w:hAnsi="Verdana"/>
                <w:sz w:val="22"/>
                <w:szCs w:val="22"/>
              </w:rPr>
              <w:t xml:space="preserve"> (fils</w:t>
            </w:r>
            <w:r>
              <w:rPr>
                <w:rFonts w:ascii="Verdana" w:hAnsi="Verdana"/>
                <w:sz w:val="22"/>
                <w:szCs w:val="22"/>
                <w:lang w:val="fr-FR"/>
              </w:rPr>
              <w:t>)</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Default="009A69A0" w:rsidP="00DD5EA6">
            <w:pPr>
              <w:pStyle w:val="Paragraphedeliste"/>
              <w:tabs>
                <w:tab w:val="left" w:pos="0"/>
              </w:tabs>
              <w:ind w:left="0"/>
              <w:jc w:val="both"/>
              <w:rPr>
                <w:rFonts w:ascii="Verdana" w:hAnsi="Verdana"/>
                <w:sz w:val="22"/>
                <w:szCs w:val="22"/>
              </w:rPr>
            </w:pPr>
            <w:r w:rsidRPr="008A7594">
              <w:rPr>
                <w:rFonts w:ascii="Verdana" w:hAnsi="Verdana"/>
                <w:sz w:val="22"/>
                <w:szCs w:val="22"/>
              </w:rPr>
              <w:t xml:space="preserve">Pince plate </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rPr>
            </w:pPr>
            <w:r w:rsidRPr="008A7594">
              <w:rPr>
                <w:rFonts w:ascii="Verdana" w:hAnsi="Verdana"/>
                <w:sz w:val="22"/>
                <w:szCs w:val="22"/>
              </w:rPr>
              <w:t>Tapis de sol</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6438EF" w:rsidTr="00DD5EA6">
        <w:trPr>
          <w:trHeight w:val="283"/>
        </w:trPr>
        <w:tc>
          <w:tcPr>
            <w:tcW w:w="3249" w:type="dxa"/>
            <w:vAlign w:val="center"/>
          </w:tcPr>
          <w:p w:rsidR="009A69A0" w:rsidRPr="008A7594" w:rsidRDefault="009A69A0" w:rsidP="00DD5EA6">
            <w:pPr>
              <w:pStyle w:val="Paragraphedeliste"/>
              <w:tabs>
                <w:tab w:val="left" w:pos="0"/>
              </w:tabs>
              <w:ind w:left="0"/>
              <w:rPr>
                <w:rFonts w:ascii="Verdana" w:hAnsi="Verdana"/>
                <w:sz w:val="22"/>
                <w:szCs w:val="22"/>
              </w:rPr>
            </w:pPr>
            <w:r w:rsidRPr="008A7594">
              <w:rPr>
                <w:rFonts w:ascii="Verdana" w:hAnsi="Verdana"/>
                <w:sz w:val="22"/>
                <w:szCs w:val="22"/>
              </w:rPr>
              <w:t>Marche pied un niveau</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230958" w:rsidTr="00DD5EA6">
        <w:trPr>
          <w:trHeight w:val="283"/>
        </w:trPr>
        <w:tc>
          <w:tcPr>
            <w:tcW w:w="3249" w:type="dxa"/>
            <w:vAlign w:val="center"/>
          </w:tcPr>
          <w:p w:rsidR="009A69A0" w:rsidRPr="00230958" w:rsidRDefault="009A69A0" w:rsidP="00DD5EA6">
            <w:pPr>
              <w:pStyle w:val="Paragraphedeliste"/>
              <w:tabs>
                <w:tab w:val="left" w:pos="0"/>
              </w:tabs>
              <w:ind w:left="0"/>
              <w:rPr>
                <w:rFonts w:ascii="Verdana" w:hAnsi="Verdana"/>
                <w:sz w:val="22"/>
                <w:szCs w:val="22"/>
                <w:lang w:val="fr-FR"/>
              </w:rPr>
            </w:pPr>
            <w:r>
              <w:rPr>
                <w:rFonts w:ascii="Verdana" w:hAnsi="Verdana"/>
                <w:sz w:val="22"/>
                <w:szCs w:val="22"/>
                <w:lang w:val="fr-FR"/>
              </w:rPr>
              <w:t xml:space="preserve">Outils </w:t>
            </w:r>
            <w:r w:rsidRPr="009A69A0">
              <w:rPr>
                <w:rFonts w:ascii="Verdana" w:hAnsi="Verdana"/>
                <w:sz w:val="22"/>
                <w:szCs w:val="22"/>
                <w:lang w:val="fr-FR"/>
              </w:rPr>
              <w:t>d’ouverture de câble</w:t>
            </w:r>
          </w:p>
        </w:tc>
        <w:tc>
          <w:tcPr>
            <w:tcW w:w="3249" w:type="dxa"/>
            <w:vAlign w:val="center"/>
          </w:tcPr>
          <w:p w:rsidR="009A69A0" w:rsidRPr="009A69A0" w:rsidRDefault="009A69A0" w:rsidP="00DD5EA6">
            <w:pPr>
              <w:pStyle w:val="titres"/>
              <w:rPr>
                <w:rFonts w:ascii="Verdana" w:hAnsi="Verdana" w:cs="Times New Roman"/>
                <w:b w:val="0"/>
                <w:bCs w:val="0"/>
                <w:color w:val="auto"/>
                <w:sz w:val="22"/>
                <w:szCs w:val="22"/>
                <w:lang w:eastAsia="x-none"/>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230958"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lang w:val="fr-FR"/>
              </w:rPr>
            </w:pPr>
            <w:r>
              <w:rPr>
                <w:rFonts w:ascii="Verdana" w:hAnsi="Verdana"/>
                <w:sz w:val="22"/>
                <w:szCs w:val="22"/>
                <w:lang w:val="fr-FR"/>
              </w:rPr>
              <w:t xml:space="preserve">Stylo nettoyant connecteur fibre </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230958"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lang w:val="fr-FR"/>
              </w:rPr>
            </w:pPr>
            <w:r>
              <w:rPr>
                <w:rFonts w:ascii="Verdana" w:hAnsi="Verdana"/>
                <w:sz w:val="22"/>
                <w:szCs w:val="22"/>
                <w:lang w:val="fr-FR"/>
              </w:rPr>
              <w:t>Dégraissant + papier</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230958"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lang w:val="fr-FR"/>
              </w:rPr>
            </w:pPr>
            <w:r>
              <w:rPr>
                <w:rFonts w:ascii="Verdana" w:hAnsi="Verdana"/>
                <w:sz w:val="22"/>
                <w:szCs w:val="22"/>
                <w:lang w:val="fr-FR"/>
              </w:rPr>
              <w:t>Papier non pelucheux</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r w:rsidR="009A69A0" w:rsidRPr="00230958" w:rsidTr="00DD5EA6">
        <w:trPr>
          <w:trHeight w:val="283"/>
        </w:trPr>
        <w:tc>
          <w:tcPr>
            <w:tcW w:w="3249" w:type="dxa"/>
            <w:vAlign w:val="center"/>
          </w:tcPr>
          <w:p w:rsidR="009A69A0" w:rsidRDefault="009A69A0" w:rsidP="00DD5EA6">
            <w:pPr>
              <w:pStyle w:val="Paragraphedeliste"/>
              <w:tabs>
                <w:tab w:val="left" w:pos="0"/>
              </w:tabs>
              <w:ind w:left="0"/>
              <w:rPr>
                <w:rFonts w:ascii="Verdana" w:hAnsi="Verdana"/>
                <w:sz w:val="22"/>
                <w:szCs w:val="22"/>
                <w:lang w:val="fr-FR"/>
              </w:rPr>
            </w:pPr>
            <w:r>
              <w:rPr>
                <w:rFonts w:ascii="Verdana" w:hAnsi="Verdana"/>
                <w:sz w:val="22"/>
                <w:szCs w:val="22"/>
                <w:lang w:val="fr-FR"/>
              </w:rPr>
              <w:t xml:space="preserve">Gants </w:t>
            </w:r>
            <w:r w:rsidRPr="009A69A0">
              <w:rPr>
                <w:rFonts w:ascii="Verdana" w:hAnsi="Verdana"/>
                <w:sz w:val="22"/>
                <w:szCs w:val="22"/>
                <w:lang w:val="fr-FR"/>
              </w:rPr>
              <w:t>anti coupure</w:t>
            </w:r>
            <w:r>
              <w:rPr>
                <w:rFonts w:ascii="Verdana" w:hAnsi="Verdana"/>
                <w:sz w:val="22"/>
                <w:szCs w:val="22"/>
                <w:lang w:val="fr-FR"/>
              </w:rPr>
              <w:t xml:space="preserve"> </w:t>
            </w:r>
          </w:p>
        </w:tc>
        <w:tc>
          <w:tcPr>
            <w:tcW w:w="3249" w:type="dxa"/>
            <w:vAlign w:val="center"/>
          </w:tcPr>
          <w:p w:rsidR="009A69A0" w:rsidRPr="004F16FE" w:rsidRDefault="009A69A0" w:rsidP="00DD5EA6">
            <w:pPr>
              <w:pStyle w:val="titres"/>
              <w:rPr>
                <w:b w:val="0"/>
                <w:bCs w:val="0"/>
                <w:sz w:val="20"/>
                <w:szCs w:val="20"/>
              </w:rPr>
            </w:pPr>
          </w:p>
        </w:tc>
        <w:tc>
          <w:tcPr>
            <w:tcW w:w="3249" w:type="dxa"/>
            <w:vAlign w:val="center"/>
          </w:tcPr>
          <w:p w:rsidR="009A69A0" w:rsidRPr="008A7594" w:rsidRDefault="009A69A0" w:rsidP="00DD5EA6">
            <w:pPr>
              <w:pStyle w:val="titres"/>
              <w:rPr>
                <w:rFonts w:ascii="Verdana" w:hAnsi="Verdana"/>
                <w:sz w:val="22"/>
                <w:szCs w:val="22"/>
              </w:rPr>
            </w:pPr>
          </w:p>
        </w:tc>
      </w:tr>
    </w:tbl>
    <w:p w:rsidR="009A69A0" w:rsidRPr="006438EF" w:rsidRDefault="009A69A0" w:rsidP="009A69A0">
      <w:pPr>
        <w:tabs>
          <w:tab w:val="left" w:pos="0"/>
        </w:tabs>
        <w:jc w:val="both"/>
        <w:rPr>
          <w:rFonts w:ascii="Verdana" w:hAnsi="Verdana"/>
          <w:lang w:val="fr-FR"/>
        </w:rPr>
      </w:pPr>
      <w:r w:rsidRPr="006438EF">
        <w:rPr>
          <w:rFonts w:ascii="Verdana" w:hAnsi="Verdana"/>
          <w:lang w:val="fr-FR"/>
        </w:rPr>
        <w:t># Cette liste est non exhaustive. Vous avez la possibilité d’amener d’autres outillages qui vous semble nécessaire.</w:t>
      </w:r>
    </w:p>
    <w:p w:rsidR="009A69A0" w:rsidRDefault="009A69A0" w:rsidP="009A69A0">
      <w:pPr>
        <w:tabs>
          <w:tab w:val="left" w:pos="0"/>
        </w:tabs>
        <w:jc w:val="both"/>
        <w:rPr>
          <w:rFonts w:ascii="Verdana" w:hAnsi="Verdana"/>
          <w:lang w:val="fr-FR"/>
        </w:rPr>
      </w:pPr>
      <w:r w:rsidRPr="006438EF">
        <w:rPr>
          <w:rFonts w:ascii="Verdana" w:hAnsi="Verdana"/>
          <w:lang w:val="fr-FR"/>
        </w:rPr>
        <w:t xml:space="preserve"># L’outillage spécifique, sera fourni par les jurys.   </w:t>
      </w:r>
    </w:p>
    <w:p w:rsidR="009A69A0" w:rsidRPr="004F16FE" w:rsidRDefault="009A69A0" w:rsidP="009A69A0">
      <w:pPr>
        <w:pStyle w:val="Titre1"/>
        <w:tabs>
          <w:tab w:val="num" w:pos="851"/>
        </w:tabs>
        <w:ind w:left="851" w:hanging="851"/>
      </w:pPr>
      <w:bookmarkStart w:id="11" w:name="_Toc307477169"/>
      <w:bookmarkStart w:id="12" w:name="_Toc465877008"/>
      <w:bookmarkStart w:id="13" w:name="_Toc495587968"/>
      <w:r w:rsidRPr="004F16FE">
        <w:lastRenderedPageBreak/>
        <w:t>BAREME DE CORRECTION</w:t>
      </w:r>
      <w:bookmarkEnd w:id="11"/>
      <w:bookmarkEnd w:id="12"/>
      <w:bookmarkEnd w:id="13"/>
    </w:p>
    <w:p w:rsidR="009A69A0" w:rsidRPr="004F16FE" w:rsidRDefault="009A69A0" w:rsidP="009A69A0">
      <w:pPr>
        <w:pStyle w:val="Textes"/>
        <w:rPr>
          <w:b w:val="0"/>
        </w:rPr>
      </w:pPr>
      <w:r w:rsidRPr="004F16FE">
        <w:rPr>
          <w:b w:val="0"/>
        </w:rPr>
        <w:t>Grille avec le détail des critères de notation objectifs et subjectifs.</w:t>
      </w:r>
    </w:p>
    <w:p w:rsidR="009A69A0" w:rsidRPr="004F16FE" w:rsidRDefault="009A69A0" w:rsidP="009A69A0">
      <w:pPr>
        <w:rPr>
          <w:rFonts w:cs="Arial"/>
          <w:lang w:val="fr-FR"/>
        </w:rPr>
      </w:pPr>
    </w:p>
    <w:tbl>
      <w:tblPr>
        <w:tblW w:w="9485" w:type="dxa"/>
        <w:tblBorders>
          <w:top w:val="single" w:sz="4" w:space="0" w:color="62B5E5"/>
          <w:left w:val="single" w:sz="4" w:space="0" w:color="62B5E5"/>
          <w:bottom w:val="single" w:sz="4" w:space="0" w:color="62B5E5"/>
          <w:right w:val="single" w:sz="4" w:space="0" w:color="62B5E5"/>
          <w:insideH w:val="single" w:sz="4" w:space="0" w:color="62B5E5"/>
          <w:insideV w:val="single" w:sz="4" w:space="0" w:color="62B5E5"/>
        </w:tblBorders>
        <w:tblLayout w:type="fixed"/>
        <w:tblCellMar>
          <w:left w:w="70" w:type="dxa"/>
          <w:right w:w="70" w:type="dxa"/>
        </w:tblCellMar>
        <w:tblLook w:val="04A0" w:firstRow="1" w:lastRow="0" w:firstColumn="1" w:lastColumn="0" w:noHBand="0" w:noVBand="1"/>
      </w:tblPr>
      <w:tblGrid>
        <w:gridCol w:w="794"/>
        <w:gridCol w:w="837"/>
        <w:gridCol w:w="586"/>
        <w:gridCol w:w="4966"/>
        <w:gridCol w:w="1109"/>
        <w:gridCol w:w="626"/>
        <w:gridCol w:w="567"/>
      </w:tblGrid>
      <w:tr w:rsidR="009A69A0" w:rsidRPr="004F16FE" w:rsidTr="00DD5EA6">
        <w:trPr>
          <w:trHeight w:val="257"/>
        </w:trPr>
        <w:tc>
          <w:tcPr>
            <w:tcW w:w="794" w:type="dxa"/>
            <w:shd w:val="clear" w:color="auto" w:fill="auto"/>
            <w:noWrap/>
            <w:vAlign w:val="center"/>
            <w:hideMark/>
          </w:tcPr>
          <w:p w:rsidR="009A69A0" w:rsidRPr="004F16FE" w:rsidRDefault="009A69A0" w:rsidP="00DD5EA6">
            <w:pPr>
              <w:rPr>
                <w:rFonts w:eastAsia="Times New Roman" w:cs="Arial"/>
                <w:b/>
                <w:bCs/>
                <w:sz w:val="36"/>
                <w:szCs w:val="36"/>
                <w:lang w:val="fr-FR" w:eastAsia="fr-FR"/>
              </w:rPr>
            </w:pPr>
            <w:r w:rsidRPr="004F16FE">
              <w:rPr>
                <w:rFonts w:cs="Arial"/>
                <w:lang w:val="fr-FR"/>
              </w:rPr>
              <w:br w:type="page"/>
            </w:r>
            <w:r w:rsidRPr="004F16FE">
              <w:rPr>
                <w:rFonts w:cs="Arial"/>
                <w:b/>
                <w:sz w:val="28"/>
                <w:szCs w:val="28"/>
                <w:lang w:val="fr-FR"/>
              </w:rPr>
              <w:br w:type="page"/>
            </w:r>
            <w:r w:rsidRPr="004F16FE">
              <w:rPr>
                <w:rFonts w:eastAsia="Times New Roman" w:cs="Arial"/>
                <w:b/>
                <w:bCs/>
                <w:sz w:val="36"/>
                <w:szCs w:val="36"/>
                <w:lang w:val="fr-FR" w:eastAsia="fr-FR"/>
              </w:rPr>
              <w:t> </w:t>
            </w:r>
          </w:p>
        </w:tc>
        <w:tc>
          <w:tcPr>
            <w:tcW w:w="1423" w:type="dxa"/>
            <w:gridSpan w:val="2"/>
            <w:shd w:val="clear" w:color="auto" w:fill="auto"/>
            <w:noWrap/>
            <w:vAlign w:val="bottom"/>
            <w:hideMark/>
          </w:tcPr>
          <w:p w:rsidR="009A69A0" w:rsidRPr="004F16FE" w:rsidRDefault="009A69A0" w:rsidP="00DD5EA6">
            <w:pPr>
              <w:rPr>
                <w:rFonts w:eastAsia="Times New Roman" w:cs="Arial"/>
                <w:b/>
                <w:bCs/>
                <w:sz w:val="36"/>
                <w:szCs w:val="36"/>
                <w:lang w:val="fr-FR" w:eastAsia="fr-FR"/>
              </w:rPr>
            </w:pPr>
          </w:p>
        </w:tc>
        <w:tc>
          <w:tcPr>
            <w:tcW w:w="4966" w:type="dxa"/>
            <w:shd w:val="clear" w:color="auto" w:fill="auto"/>
            <w:noWrap/>
            <w:vAlign w:val="center"/>
            <w:hideMark/>
          </w:tcPr>
          <w:p w:rsidR="009A69A0" w:rsidRPr="004F16FE" w:rsidRDefault="009A69A0" w:rsidP="00DD5EA6">
            <w:pPr>
              <w:jc w:val="center"/>
              <w:rPr>
                <w:rFonts w:eastAsia="Times New Roman" w:cs="Arial"/>
                <w:b/>
                <w:bCs/>
                <w:sz w:val="36"/>
                <w:szCs w:val="36"/>
                <w:lang w:val="fr-FR" w:eastAsia="fr-FR"/>
              </w:rPr>
            </w:pPr>
            <w:r w:rsidRPr="004F16FE">
              <w:rPr>
                <w:rFonts w:eastAsia="Times New Roman" w:cs="Arial"/>
                <w:b/>
                <w:bCs/>
                <w:sz w:val="32"/>
                <w:szCs w:val="36"/>
                <w:lang w:val="fr-FR" w:eastAsia="fr-FR"/>
              </w:rPr>
              <w:t>METIER</w:t>
            </w:r>
          </w:p>
        </w:tc>
        <w:tc>
          <w:tcPr>
            <w:tcW w:w="1109" w:type="dxa"/>
            <w:shd w:val="clear" w:color="auto" w:fill="auto"/>
            <w:noWrap/>
            <w:vAlign w:val="center"/>
            <w:hideMark/>
          </w:tcPr>
          <w:p w:rsidR="009A69A0" w:rsidRPr="004F16FE" w:rsidRDefault="009A69A0" w:rsidP="00DD5EA6">
            <w:pPr>
              <w:rPr>
                <w:rFonts w:eastAsia="Times New Roman" w:cs="Arial"/>
                <w:b/>
                <w:bCs/>
                <w:sz w:val="36"/>
                <w:szCs w:val="36"/>
                <w:lang w:val="fr-FR" w:eastAsia="fr-FR"/>
              </w:rPr>
            </w:pPr>
            <w:r w:rsidRPr="004F16FE">
              <w:rPr>
                <w:rFonts w:eastAsia="Times New Roman" w:cs="Arial"/>
                <w:b/>
                <w:bCs/>
                <w:sz w:val="36"/>
                <w:szCs w:val="36"/>
                <w:lang w:val="fr-FR" w:eastAsia="fr-FR"/>
              </w:rPr>
              <w:t> </w:t>
            </w:r>
          </w:p>
        </w:tc>
        <w:tc>
          <w:tcPr>
            <w:tcW w:w="626" w:type="dxa"/>
            <w:shd w:val="clear" w:color="auto" w:fill="auto"/>
            <w:noWrap/>
            <w:vAlign w:val="center"/>
            <w:hideMark/>
          </w:tcPr>
          <w:p w:rsidR="009A69A0" w:rsidRPr="004F16FE" w:rsidRDefault="009A69A0" w:rsidP="00DD5EA6">
            <w:pPr>
              <w:rPr>
                <w:rFonts w:eastAsia="Times New Roman" w:cs="Arial"/>
                <w:b/>
                <w:bCs/>
                <w:sz w:val="36"/>
                <w:szCs w:val="36"/>
                <w:lang w:val="fr-FR" w:eastAsia="fr-FR"/>
              </w:rPr>
            </w:pPr>
            <w:r w:rsidRPr="004F16FE">
              <w:rPr>
                <w:rFonts w:eastAsia="Times New Roman" w:cs="Arial"/>
                <w:b/>
                <w:bCs/>
                <w:sz w:val="36"/>
                <w:szCs w:val="36"/>
                <w:lang w:val="fr-FR" w:eastAsia="fr-FR"/>
              </w:rPr>
              <w:t> </w:t>
            </w:r>
          </w:p>
        </w:tc>
        <w:tc>
          <w:tcPr>
            <w:tcW w:w="567" w:type="dxa"/>
            <w:shd w:val="clear" w:color="auto" w:fill="auto"/>
            <w:noWrap/>
            <w:vAlign w:val="center"/>
            <w:hideMark/>
          </w:tcPr>
          <w:p w:rsidR="009A69A0" w:rsidRPr="004F16FE" w:rsidRDefault="009A69A0" w:rsidP="00DD5EA6">
            <w:pPr>
              <w:rPr>
                <w:rFonts w:eastAsia="Times New Roman" w:cs="Arial"/>
                <w:b/>
                <w:bCs/>
                <w:sz w:val="36"/>
                <w:szCs w:val="36"/>
                <w:lang w:val="fr-FR" w:eastAsia="fr-FR"/>
              </w:rPr>
            </w:pPr>
            <w:r w:rsidRPr="004F16FE">
              <w:rPr>
                <w:rFonts w:eastAsia="Times New Roman" w:cs="Arial"/>
                <w:b/>
                <w:bCs/>
                <w:sz w:val="36"/>
                <w:szCs w:val="36"/>
                <w:lang w:val="fr-FR" w:eastAsia="fr-FR"/>
              </w:rPr>
              <w:t> </w:t>
            </w:r>
          </w:p>
        </w:tc>
      </w:tr>
      <w:tr w:rsidR="009A69A0" w:rsidRPr="004F16FE" w:rsidTr="00DD5EA6">
        <w:trPr>
          <w:trHeight w:val="886"/>
        </w:trPr>
        <w:tc>
          <w:tcPr>
            <w:tcW w:w="794" w:type="dxa"/>
            <w:shd w:val="clear" w:color="auto" w:fill="auto"/>
            <w:noWrap/>
            <w:vAlign w:val="center"/>
            <w:hideMark/>
          </w:tcPr>
          <w:p w:rsidR="009A69A0" w:rsidRPr="004F16FE" w:rsidRDefault="009A69A0" w:rsidP="00DD5EA6">
            <w:pPr>
              <w:jc w:val="center"/>
              <w:rPr>
                <w:rFonts w:eastAsia="Times New Roman" w:cs="Arial"/>
                <w:b/>
                <w:bCs/>
                <w:szCs w:val="24"/>
                <w:lang w:val="fr-FR" w:eastAsia="fr-FR"/>
              </w:rPr>
            </w:pPr>
            <w:r w:rsidRPr="004F16FE">
              <w:rPr>
                <w:rFonts w:eastAsia="Times New Roman" w:cs="Arial"/>
                <w:b/>
                <w:bCs/>
                <w:szCs w:val="24"/>
                <w:lang w:val="fr-FR" w:eastAsia="fr-FR"/>
              </w:rPr>
              <w:t>Critère</w:t>
            </w:r>
          </w:p>
        </w:tc>
        <w:tc>
          <w:tcPr>
            <w:tcW w:w="837" w:type="dxa"/>
            <w:shd w:val="clear" w:color="auto" w:fill="auto"/>
            <w:vAlign w:val="center"/>
            <w:hideMark/>
          </w:tcPr>
          <w:p w:rsidR="009A69A0" w:rsidRPr="004F16FE" w:rsidRDefault="009A69A0" w:rsidP="00DD5EA6">
            <w:pPr>
              <w:jc w:val="center"/>
              <w:rPr>
                <w:rFonts w:eastAsia="Times New Roman" w:cs="Arial"/>
                <w:b/>
                <w:bCs/>
                <w:szCs w:val="24"/>
                <w:lang w:val="fr-FR" w:eastAsia="fr-FR"/>
              </w:rPr>
            </w:pPr>
            <w:r w:rsidRPr="004F16FE">
              <w:rPr>
                <w:rFonts w:eastAsia="Times New Roman" w:cs="Arial"/>
                <w:b/>
                <w:bCs/>
                <w:szCs w:val="24"/>
                <w:lang w:val="fr-FR" w:eastAsia="fr-FR"/>
              </w:rPr>
              <w:t>Sous Critère</w:t>
            </w:r>
          </w:p>
        </w:tc>
        <w:tc>
          <w:tcPr>
            <w:tcW w:w="586" w:type="dxa"/>
            <w:shd w:val="clear" w:color="auto" w:fill="auto"/>
            <w:vAlign w:val="center"/>
            <w:hideMark/>
          </w:tcPr>
          <w:p w:rsidR="009A69A0" w:rsidRPr="004F16FE" w:rsidRDefault="009A69A0" w:rsidP="00DD5EA6">
            <w:pPr>
              <w:jc w:val="center"/>
              <w:rPr>
                <w:rFonts w:eastAsia="Times New Roman" w:cs="Arial"/>
                <w:b/>
                <w:bCs/>
                <w:szCs w:val="24"/>
                <w:lang w:val="fr-FR" w:eastAsia="fr-FR"/>
              </w:rPr>
            </w:pPr>
            <w:r w:rsidRPr="004F16FE">
              <w:rPr>
                <w:rFonts w:eastAsia="Times New Roman" w:cs="Arial"/>
                <w:b/>
                <w:bCs/>
                <w:szCs w:val="24"/>
                <w:lang w:val="fr-FR" w:eastAsia="fr-FR"/>
              </w:rPr>
              <w:t>Jour</w:t>
            </w:r>
          </w:p>
        </w:tc>
        <w:tc>
          <w:tcPr>
            <w:tcW w:w="4966" w:type="dxa"/>
            <w:shd w:val="clear" w:color="auto" w:fill="auto"/>
            <w:noWrap/>
            <w:vAlign w:val="center"/>
            <w:hideMark/>
          </w:tcPr>
          <w:p w:rsidR="009A69A0" w:rsidRPr="004F16FE" w:rsidRDefault="009A69A0" w:rsidP="00DD5EA6">
            <w:pPr>
              <w:jc w:val="center"/>
              <w:rPr>
                <w:rFonts w:eastAsia="Times New Roman" w:cs="Arial"/>
                <w:b/>
                <w:bCs/>
                <w:szCs w:val="24"/>
                <w:lang w:val="fr-FR" w:eastAsia="fr-FR"/>
              </w:rPr>
            </w:pPr>
            <w:r w:rsidRPr="004F16FE">
              <w:rPr>
                <w:rFonts w:eastAsia="Times New Roman" w:cs="Arial"/>
                <w:b/>
                <w:bCs/>
                <w:szCs w:val="24"/>
                <w:lang w:val="fr-FR" w:eastAsia="fr-FR"/>
              </w:rPr>
              <w:t>Intitulé du critère de notation</w:t>
            </w:r>
          </w:p>
        </w:tc>
        <w:tc>
          <w:tcPr>
            <w:tcW w:w="1109" w:type="dxa"/>
            <w:shd w:val="clear" w:color="auto" w:fill="auto"/>
            <w:vAlign w:val="center"/>
            <w:hideMark/>
          </w:tcPr>
          <w:p w:rsidR="009A69A0" w:rsidRPr="004F16FE" w:rsidRDefault="009A69A0" w:rsidP="00DD5EA6">
            <w:pPr>
              <w:jc w:val="center"/>
              <w:rPr>
                <w:rFonts w:eastAsia="Times New Roman" w:cs="Arial"/>
                <w:b/>
                <w:bCs/>
                <w:szCs w:val="24"/>
                <w:lang w:val="fr-FR" w:eastAsia="fr-FR"/>
              </w:rPr>
            </w:pPr>
            <w:r w:rsidRPr="004F16FE">
              <w:rPr>
                <w:rFonts w:eastAsia="Times New Roman" w:cs="Arial"/>
                <w:b/>
                <w:bCs/>
                <w:szCs w:val="24"/>
                <w:u w:val="single"/>
                <w:lang w:val="fr-FR" w:eastAsia="fr-FR"/>
              </w:rPr>
              <w:t>O</w:t>
            </w:r>
            <w:r w:rsidRPr="004F16FE">
              <w:rPr>
                <w:rFonts w:eastAsia="Times New Roman" w:cs="Arial"/>
                <w:b/>
                <w:bCs/>
                <w:szCs w:val="24"/>
                <w:lang w:val="fr-FR" w:eastAsia="fr-FR"/>
              </w:rPr>
              <w:t>bjectif</w:t>
            </w:r>
            <w:r w:rsidRPr="004F16FE">
              <w:rPr>
                <w:rFonts w:eastAsia="Times New Roman" w:cs="Arial"/>
                <w:b/>
                <w:bCs/>
                <w:szCs w:val="24"/>
                <w:lang w:val="fr-FR" w:eastAsia="fr-FR"/>
              </w:rPr>
              <w:br/>
              <w:t>ou</w:t>
            </w:r>
            <w:r w:rsidRPr="004F16FE">
              <w:rPr>
                <w:rFonts w:eastAsia="Times New Roman" w:cs="Arial"/>
                <w:b/>
                <w:bCs/>
                <w:szCs w:val="24"/>
                <w:lang w:val="fr-FR" w:eastAsia="fr-FR"/>
              </w:rPr>
              <w:br/>
            </w:r>
            <w:r>
              <w:rPr>
                <w:rFonts w:eastAsia="Times New Roman" w:cs="Arial"/>
                <w:b/>
                <w:bCs/>
                <w:szCs w:val="24"/>
                <w:u w:val="single"/>
                <w:lang w:val="fr-FR" w:eastAsia="fr-FR"/>
              </w:rPr>
              <w:t>J</w:t>
            </w:r>
            <w:r>
              <w:rPr>
                <w:rFonts w:eastAsia="Times New Roman" w:cs="Arial"/>
                <w:b/>
                <w:bCs/>
                <w:szCs w:val="24"/>
                <w:lang w:val="fr-FR" w:eastAsia="fr-FR"/>
              </w:rPr>
              <w:t>u</w:t>
            </w:r>
            <w:r w:rsidRPr="0093485E">
              <w:rPr>
                <w:rFonts w:eastAsia="Times New Roman" w:cs="Arial"/>
                <w:b/>
                <w:bCs/>
                <w:szCs w:val="24"/>
                <w:lang w:val="fr-FR" w:eastAsia="fr-FR"/>
              </w:rPr>
              <w:t>gement</w:t>
            </w:r>
          </w:p>
        </w:tc>
        <w:tc>
          <w:tcPr>
            <w:tcW w:w="626" w:type="dxa"/>
            <w:shd w:val="clear" w:color="auto" w:fill="auto"/>
            <w:textDirection w:val="btLr"/>
            <w:vAlign w:val="center"/>
            <w:hideMark/>
          </w:tcPr>
          <w:p w:rsidR="009A69A0" w:rsidRPr="004F16FE" w:rsidRDefault="009A69A0" w:rsidP="00DD5EA6">
            <w:pPr>
              <w:jc w:val="center"/>
              <w:rPr>
                <w:rFonts w:eastAsia="Times New Roman" w:cs="Arial"/>
                <w:b/>
                <w:bCs/>
                <w:szCs w:val="24"/>
                <w:lang w:val="fr-FR" w:eastAsia="fr-FR"/>
              </w:rPr>
            </w:pPr>
            <w:r w:rsidRPr="004F16FE">
              <w:rPr>
                <w:rFonts w:eastAsia="Times New Roman" w:cs="Arial"/>
                <w:b/>
                <w:bCs/>
                <w:szCs w:val="24"/>
                <w:lang w:val="fr-FR" w:eastAsia="fr-FR"/>
              </w:rPr>
              <w:t>Barème</w:t>
            </w:r>
          </w:p>
        </w:tc>
        <w:tc>
          <w:tcPr>
            <w:tcW w:w="567" w:type="dxa"/>
            <w:shd w:val="clear" w:color="auto" w:fill="auto"/>
            <w:textDirection w:val="btLr"/>
            <w:vAlign w:val="center"/>
            <w:hideMark/>
          </w:tcPr>
          <w:p w:rsidR="009A69A0" w:rsidRPr="004F16FE" w:rsidRDefault="009A69A0" w:rsidP="00DD5EA6">
            <w:pPr>
              <w:jc w:val="center"/>
              <w:rPr>
                <w:rFonts w:eastAsia="Times New Roman" w:cs="Arial"/>
                <w:b/>
                <w:bCs/>
                <w:szCs w:val="24"/>
                <w:lang w:val="fr-FR" w:eastAsia="fr-FR"/>
              </w:rPr>
            </w:pPr>
            <w:proofErr w:type="spellStart"/>
            <w:r w:rsidRPr="004F16FE">
              <w:rPr>
                <w:rFonts w:eastAsia="Times New Roman" w:cs="Arial"/>
                <w:b/>
                <w:bCs/>
                <w:szCs w:val="24"/>
                <w:lang w:val="fr-FR" w:eastAsia="fr-FR"/>
              </w:rPr>
              <w:t>Coef</w:t>
            </w:r>
            <w:proofErr w:type="spellEnd"/>
            <w:r w:rsidRPr="004F16FE">
              <w:rPr>
                <w:rFonts w:eastAsia="Times New Roman" w:cs="Arial"/>
                <w:b/>
                <w:bCs/>
                <w:szCs w:val="24"/>
                <w:lang w:val="fr-FR" w:eastAsia="fr-FR"/>
              </w:rPr>
              <w:t>.</w:t>
            </w:r>
          </w:p>
        </w:tc>
      </w:tr>
      <w:tr w:rsidR="009A69A0" w:rsidRPr="004F16FE" w:rsidTr="00DD5EA6">
        <w:trPr>
          <w:trHeight w:val="289"/>
        </w:trPr>
        <w:tc>
          <w:tcPr>
            <w:tcW w:w="794" w:type="dxa"/>
            <w:shd w:val="clear" w:color="auto" w:fill="auto"/>
            <w:noWrap/>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837" w:type="dxa"/>
            <w:shd w:val="clear" w:color="auto" w:fill="auto"/>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586" w:type="dxa"/>
            <w:shd w:val="clear" w:color="auto" w:fill="auto"/>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4966" w:type="dxa"/>
            <w:shd w:val="clear" w:color="auto" w:fill="auto"/>
            <w:noWrap/>
            <w:vAlign w:val="center"/>
            <w:hideMark/>
          </w:tcPr>
          <w:p w:rsidR="009A69A0" w:rsidRPr="004F16FE" w:rsidRDefault="009A69A0" w:rsidP="00DD5EA6">
            <w:pPr>
              <w:jc w:val="center"/>
              <w:rPr>
                <w:rFonts w:eastAsia="Times New Roman" w:cs="Arial"/>
                <w:b/>
                <w:bCs/>
                <w:sz w:val="28"/>
                <w:szCs w:val="28"/>
                <w:lang w:val="fr-FR" w:eastAsia="fr-FR"/>
              </w:rPr>
            </w:pPr>
            <w:r w:rsidRPr="004F16FE">
              <w:rPr>
                <w:rFonts w:eastAsia="Times New Roman" w:cs="Arial"/>
                <w:b/>
                <w:bCs/>
                <w:sz w:val="28"/>
                <w:szCs w:val="28"/>
                <w:lang w:val="fr-FR" w:eastAsia="fr-FR"/>
              </w:rPr>
              <w:t>Poste de travail</w:t>
            </w:r>
          </w:p>
        </w:tc>
        <w:tc>
          <w:tcPr>
            <w:tcW w:w="1109" w:type="dxa"/>
            <w:shd w:val="clear" w:color="auto" w:fill="auto"/>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626" w:type="dxa"/>
            <w:shd w:val="clear" w:color="auto" w:fill="auto"/>
            <w:textDirection w:val="btLr"/>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567" w:type="dxa"/>
            <w:shd w:val="clear" w:color="auto" w:fill="auto"/>
            <w:textDirection w:val="btLr"/>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r>
      <w:tr w:rsidR="009A69A0" w:rsidRPr="004F16FE" w:rsidTr="00DD5EA6">
        <w:trPr>
          <w:trHeight w:val="313"/>
        </w:trPr>
        <w:tc>
          <w:tcPr>
            <w:tcW w:w="794"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A</w:t>
            </w:r>
          </w:p>
        </w:tc>
        <w:tc>
          <w:tcPr>
            <w:tcW w:w="837"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586"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496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Critère A :</w:t>
            </w:r>
            <w:r>
              <w:rPr>
                <w:rFonts w:eastAsia="Times New Roman" w:cs="Arial"/>
                <w:b/>
                <w:bCs/>
                <w:color w:val="FFFFFF"/>
                <w:sz w:val="28"/>
                <w:szCs w:val="28"/>
                <w:lang w:val="fr-FR" w:eastAsia="fr-FR"/>
              </w:rPr>
              <w:t xml:space="preserve"> Sécurité</w:t>
            </w:r>
          </w:p>
        </w:tc>
        <w:tc>
          <w:tcPr>
            <w:tcW w:w="1109"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62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p>
        </w:tc>
        <w:tc>
          <w:tcPr>
            <w:tcW w:w="567"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r>
      <w:tr w:rsidR="009A69A0" w:rsidRPr="004F16FE" w:rsidTr="00DD5EA6">
        <w:trPr>
          <w:trHeight w:val="313"/>
        </w:trPr>
        <w:tc>
          <w:tcPr>
            <w:tcW w:w="794" w:type="dxa"/>
            <w:shd w:val="clear" w:color="auto" w:fill="auto"/>
            <w:noWrap/>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837" w:type="dxa"/>
            <w:shd w:val="clear" w:color="auto" w:fill="auto"/>
            <w:noWrap/>
            <w:vAlign w:val="center"/>
            <w:hideMark/>
          </w:tcPr>
          <w:p w:rsidR="009A69A0" w:rsidRPr="004F16FE" w:rsidRDefault="009A69A0" w:rsidP="00DD5EA6">
            <w:pPr>
              <w:jc w:val="center"/>
              <w:rPr>
                <w:rFonts w:eastAsia="Times New Roman" w:cs="Arial"/>
                <w:b/>
                <w:bCs/>
                <w:sz w:val="18"/>
                <w:szCs w:val="18"/>
                <w:lang w:val="fr-FR" w:eastAsia="fr-FR"/>
              </w:rPr>
            </w:pPr>
            <w:r w:rsidRPr="004F16FE">
              <w:rPr>
                <w:rFonts w:eastAsia="Times New Roman" w:cs="Arial"/>
                <w:b/>
                <w:bCs/>
                <w:sz w:val="18"/>
                <w:szCs w:val="18"/>
                <w:lang w:val="fr-FR" w:eastAsia="fr-FR"/>
              </w:rPr>
              <w:t> </w:t>
            </w:r>
          </w:p>
        </w:tc>
        <w:tc>
          <w:tcPr>
            <w:tcW w:w="586" w:type="dxa"/>
            <w:shd w:val="clear" w:color="auto" w:fill="auto"/>
            <w:noWrap/>
            <w:vAlign w:val="center"/>
            <w:hideMark/>
          </w:tcPr>
          <w:p w:rsidR="009A69A0" w:rsidRPr="004F16FE" w:rsidRDefault="009A69A0" w:rsidP="00DD5EA6">
            <w:pPr>
              <w:jc w:val="center"/>
              <w:rPr>
                <w:rFonts w:eastAsia="Times New Roman" w:cs="Arial"/>
                <w:b/>
                <w:bCs/>
                <w:sz w:val="18"/>
                <w:szCs w:val="18"/>
                <w:lang w:val="fr-FR" w:eastAsia="fr-FR"/>
              </w:rPr>
            </w:pPr>
            <w:r w:rsidRPr="004F16FE">
              <w:rPr>
                <w:rFonts w:eastAsia="Times New Roman" w:cs="Arial"/>
                <w:b/>
                <w:bCs/>
                <w:sz w:val="18"/>
                <w:szCs w:val="18"/>
                <w:lang w:val="fr-FR" w:eastAsia="fr-FR"/>
              </w:rPr>
              <w:t> </w:t>
            </w:r>
          </w:p>
        </w:tc>
        <w:tc>
          <w:tcPr>
            <w:tcW w:w="4966" w:type="dxa"/>
            <w:shd w:val="clear" w:color="auto" w:fill="auto"/>
            <w:vAlign w:val="center"/>
            <w:hideMark/>
          </w:tcPr>
          <w:p w:rsidR="009A69A0" w:rsidRPr="004E2375" w:rsidRDefault="009A69A0" w:rsidP="00DD5EA6">
            <w:pPr>
              <w:jc w:val="center"/>
              <w:rPr>
                <w:rFonts w:eastAsia="Times New Roman" w:cs="Arial"/>
                <w:b/>
                <w:bCs/>
                <w:sz w:val="18"/>
                <w:lang w:val="fr-FR" w:eastAsia="fr-FR"/>
              </w:rPr>
            </w:pPr>
            <w:r w:rsidRPr="004E2375">
              <w:rPr>
                <w:rFonts w:eastAsia="Times New Roman" w:cs="Arial"/>
                <w:b/>
                <w:bCs/>
                <w:sz w:val="18"/>
                <w:lang w:val="fr-FR" w:eastAsia="fr-FR"/>
              </w:rPr>
              <w:t>Respect des règles de sécurité lors de chaque module</w:t>
            </w:r>
          </w:p>
        </w:tc>
        <w:tc>
          <w:tcPr>
            <w:tcW w:w="1109" w:type="dxa"/>
            <w:shd w:val="clear" w:color="auto" w:fill="auto"/>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626" w:type="dxa"/>
            <w:shd w:val="clear" w:color="auto" w:fill="auto"/>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c>
          <w:tcPr>
            <w:tcW w:w="567" w:type="dxa"/>
            <w:shd w:val="clear" w:color="auto" w:fill="auto"/>
            <w:vAlign w:val="center"/>
            <w:hideMark/>
          </w:tcPr>
          <w:p w:rsidR="009A69A0" w:rsidRPr="004F16FE" w:rsidRDefault="009A69A0" w:rsidP="00DD5EA6">
            <w:pPr>
              <w:jc w:val="center"/>
              <w:rPr>
                <w:rFonts w:eastAsia="Times New Roman" w:cs="Arial"/>
                <w:b/>
                <w:bCs/>
                <w:sz w:val="24"/>
                <w:szCs w:val="24"/>
                <w:lang w:val="fr-FR" w:eastAsia="fr-FR"/>
              </w:rPr>
            </w:pPr>
            <w:r w:rsidRPr="004F16FE">
              <w:rPr>
                <w:rFonts w:eastAsia="Times New Roman" w:cs="Arial"/>
                <w:b/>
                <w:bCs/>
                <w:sz w:val="24"/>
                <w:szCs w:val="24"/>
                <w:lang w:val="fr-FR" w:eastAsia="fr-FR"/>
              </w:rPr>
              <w:t> </w:t>
            </w:r>
          </w:p>
        </w:tc>
      </w:tr>
      <w:tr w:rsidR="009A69A0" w:rsidRPr="004F16FE" w:rsidTr="00DD5EA6">
        <w:trPr>
          <w:trHeight w:val="313"/>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A</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01</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Respect des règles de sécurité / gestion du poste - jour1</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3</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313"/>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A</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02</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Respect des règles de sécurité / gestion du poste - jour2</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3</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313"/>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A</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03</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3</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Respect des règles de sécurité / gestion du poste - jour3</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3</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313"/>
        </w:trPr>
        <w:tc>
          <w:tcPr>
            <w:tcW w:w="794"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837"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586"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4966" w:type="dxa"/>
            <w:shd w:val="clear" w:color="auto" w:fill="auto"/>
            <w:vAlign w:val="center"/>
          </w:tcPr>
          <w:p w:rsidR="009A69A0" w:rsidRPr="004F16FE" w:rsidRDefault="009A69A0" w:rsidP="00DD5EA6">
            <w:pPr>
              <w:rPr>
                <w:rFonts w:eastAsia="Times New Roman" w:cs="Arial"/>
                <w:sz w:val="16"/>
                <w:szCs w:val="16"/>
                <w:lang w:val="fr-FR" w:eastAsia="fr-FR"/>
              </w:rPr>
            </w:pP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89"/>
        </w:trPr>
        <w:tc>
          <w:tcPr>
            <w:tcW w:w="794"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B</w:t>
            </w:r>
          </w:p>
        </w:tc>
        <w:tc>
          <w:tcPr>
            <w:tcW w:w="837"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586"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496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Critère B :</w:t>
            </w:r>
            <w:r>
              <w:rPr>
                <w:rFonts w:eastAsia="Times New Roman" w:cs="Arial"/>
                <w:b/>
                <w:bCs/>
                <w:color w:val="FFFFFF"/>
                <w:sz w:val="28"/>
                <w:szCs w:val="28"/>
                <w:lang w:val="fr-FR" w:eastAsia="fr-FR"/>
              </w:rPr>
              <w:t xml:space="preserve"> pose des éléments</w:t>
            </w:r>
          </w:p>
        </w:tc>
        <w:tc>
          <w:tcPr>
            <w:tcW w:w="1109"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62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p>
        </w:tc>
        <w:tc>
          <w:tcPr>
            <w:tcW w:w="567"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4966" w:type="dxa"/>
            <w:shd w:val="clear" w:color="auto" w:fill="auto"/>
            <w:vAlign w:val="center"/>
            <w:hideMark/>
          </w:tcPr>
          <w:p w:rsidR="009A69A0" w:rsidRPr="004E2375" w:rsidRDefault="009A69A0" w:rsidP="00DD5EA6">
            <w:pPr>
              <w:jc w:val="center"/>
              <w:rPr>
                <w:rFonts w:eastAsia="Times New Roman" w:cs="Arial"/>
                <w:b/>
                <w:bCs/>
                <w:sz w:val="18"/>
                <w:szCs w:val="16"/>
                <w:lang w:val="fr-FR" w:eastAsia="fr-FR"/>
              </w:rPr>
            </w:pPr>
            <w:r w:rsidRPr="004E2375">
              <w:rPr>
                <w:rFonts w:eastAsia="Times New Roman" w:cs="Arial"/>
                <w:b/>
                <w:bCs/>
                <w:sz w:val="18"/>
                <w:lang w:val="fr-FR" w:eastAsia="fr-FR"/>
              </w:rPr>
              <w:t>Fixation et intégration des différents éléments</w:t>
            </w:r>
          </w:p>
        </w:tc>
        <w:tc>
          <w:tcPr>
            <w:tcW w:w="1109"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B</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01</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Emplacement des matériels : bandeau de brassage, guides cordons, switch, bandeau d'alimentation</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B</w:t>
            </w:r>
          </w:p>
        </w:tc>
        <w:tc>
          <w:tcPr>
            <w:tcW w:w="837"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02</w:t>
            </w:r>
          </w:p>
        </w:tc>
        <w:tc>
          <w:tcPr>
            <w:tcW w:w="586"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tcPr>
          <w:p w:rsidR="009A69A0"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Qualité de pose des goulottes et chemin de câbles </w:t>
            </w:r>
          </w:p>
        </w:tc>
        <w:tc>
          <w:tcPr>
            <w:tcW w:w="1109"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tcPr>
          <w:p w:rsidR="009A69A0"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B</w:t>
            </w:r>
          </w:p>
        </w:tc>
        <w:tc>
          <w:tcPr>
            <w:tcW w:w="837"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03</w:t>
            </w:r>
          </w:p>
        </w:tc>
        <w:tc>
          <w:tcPr>
            <w:tcW w:w="586"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tcPr>
          <w:p w:rsidR="009A69A0" w:rsidRDefault="009A69A0" w:rsidP="00DD5EA6">
            <w:pPr>
              <w:rPr>
                <w:rFonts w:eastAsia="Times New Roman" w:cs="Arial"/>
                <w:sz w:val="16"/>
                <w:szCs w:val="16"/>
                <w:lang w:val="fr-FR" w:eastAsia="fr-FR"/>
              </w:rPr>
            </w:pPr>
            <w:r>
              <w:rPr>
                <w:rFonts w:eastAsia="Times New Roman" w:cs="Arial"/>
                <w:sz w:val="16"/>
                <w:szCs w:val="16"/>
                <w:lang w:val="fr-FR" w:eastAsia="fr-FR"/>
              </w:rPr>
              <w:t>Respect des cotations</w:t>
            </w:r>
          </w:p>
        </w:tc>
        <w:tc>
          <w:tcPr>
            <w:tcW w:w="1109"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tcPr>
          <w:p w:rsidR="009A69A0"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B</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03</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Pose des boîtiers </w:t>
            </w:r>
            <w:proofErr w:type="spellStart"/>
            <w:r>
              <w:rPr>
                <w:rFonts w:eastAsia="Times New Roman" w:cs="Arial"/>
                <w:sz w:val="16"/>
                <w:szCs w:val="16"/>
                <w:lang w:val="fr-FR" w:eastAsia="fr-FR"/>
              </w:rPr>
              <w:t>FTTx</w:t>
            </w:r>
            <w:proofErr w:type="spellEnd"/>
            <w:r>
              <w:rPr>
                <w:rFonts w:eastAsia="Times New Roman" w:cs="Arial"/>
                <w:sz w:val="16"/>
                <w:szCs w:val="16"/>
                <w:lang w:val="fr-FR" w:eastAsia="fr-FR"/>
              </w:rPr>
              <w:t xml:space="preserve"> : horizontalités, respect du schéma</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2F61C6"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B</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04</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Identification des différents boîtiers (pince </w:t>
            </w:r>
            <w:proofErr w:type="spellStart"/>
            <w:r>
              <w:rPr>
                <w:rFonts w:eastAsia="Times New Roman" w:cs="Arial"/>
                <w:sz w:val="16"/>
                <w:szCs w:val="16"/>
                <w:lang w:val="fr-FR" w:eastAsia="fr-FR"/>
              </w:rPr>
              <w:t>Dymo</w:t>
            </w:r>
            <w:proofErr w:type="spellEnd"/>
            <w:r>
              <w:rPr>
                <w:rFonts w:eastAsia="Times New Roman" w:cs="Arial"/>
                <w:sz w:val="16"/>
                <w:szCs w:val="16"/>
                <w:lang w:val="fr-FR" w:eastAsia="fr-FR"/>
              </w:rPr>
              <w:t>)</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B</w:t>
            </w:r>
          </w:p>
        </w:tc>
        <w:tc>
          <w:tcPr>
            <w:tcW w:w="837"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05</w:t>
            </w:r>
          </w:p>
        </w:tc>
        <w:tc>
          <w:tcPr>
            <w:tcW w:w="586"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tcPr>
          <w:p w:rsidR="009A69A0" w:rsidRDefault="009A69A0" w:rsidP="00DD5EA6">
            <w:pPr>
              <w:rPr>
                <w:rFonts w:eastAsia="Times New Roman" w:cs="Arial"/>
                <w:sz w:val="16"/>
                <w:szCs w:val="16"/>
                <w:lang w:val="fr-FR" w:eastAsia="fr-FR"/>
              </w:rPr>
            </w:pPr>
            <w:r>
              <w:rPr>
                <w:rFonts w:eastAsia="Times New Roman" w:cs="Arial"/>
                <w:sz w:val="16"/>
                <w:szCs w:val="16"/>
                <w:lang w:val="fr-FR" w:eastAsia="fr-FR"/>
              </w:rPr>
              <w:t>Respect des cotations</w:t>
            </w:r>
          </w:p>
        </w:tc>
        <w:tc>
          <w:tcPr>
            <w:tcW w:w="1109"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tcPr>
          <w:p w:rsidR="009A69A0"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837"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586"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89"/>
        </w:trPr>
        <w:tc>
          <w:tcPr>
            <w:tcW w:w="794"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C</w:t>
            </w:r>
          </w:p>
        </w:tc>
        <w:tc>
          <w:tcPr>
            <w:tcW w:w="837"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586"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496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Critère C :</w:t>
            </w:r>
            <w:r>
              <w:rPr>
                <w:rFonts w:eastAsia="Times New Roman" w:cs="Arial"/>
                <w:b/>
                <w:bCs/>
                <w:color w:val="FFFFFF"/>
                <w:sz w:val="28"/>
                <w:szCs w:val="28"/>
                <w:lang w:val="fr-FR" w:eastAsia="fr-FR"/>
              </w:rPr>
              <w:t xml:space="preserve"> Câblage opérateur</w:t>
            </w:r>
          </w:p>
        </w:tc>
        <w:tc>
          <w:tcPr>
            <w:tcW w:w="1109"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62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p>
        </w:tc>
        <w:tc>
          <w:tcPr>
            <w:tcW w:w="567"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4966" w:type="dxa"/>
            <w:shd w:val="clear" w:color="auto" w:fill="auto"/>
            <w:vAlign w:val="center"/>
            <w:hideMark/>
          </w:tcPr>
          <w:p w:rsidR="009A69A0" w:rsidRPr="004E2375" w:rsidRDefault="009A69A0" w:rsidP="00E8714B">
            <w:pPr>
              <w:jc w:val="center"/>
              <w:rPr>
                <w:rFonts w:eastAsia="Times New Roman" w:cs="Arial"/>
                <w:b/>
                <w:bCs/>
                <w:sz w:val="18"/>
                <w:szCs w:val="16"/>
                <w:lang w:val="fr-FR" w:eastAsia="fr-FR"/>
              </w:rPr>
            </w:pPr>
            <w:r w:rsidRPr="004E2375">
              <w:rPr>
                <w:rFonts w:eastAsia="Times New Roman" w:cs="Arial"/>
                <w:b/>
                <w:bCs/>
                <w:sz w:val="18"/>
                <w:szCs w:val="16"/>
                <w:lang w:val="fr-FR" w:eastAsia="fr-FR"/>
              </w:rPr>
              <w:t xml:space="preserve">Câblage réseau optique opérateur (transport) </w:t>
            </w:r>
          </w:p>
        </w:tc>
        <w:tc>
          <w:tcPr>
            <w:tcW w:w="1109"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C</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01</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Respect du plan de câblage : correspondance couleurs / numéros</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C</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02</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Qualité de câblage des cassettes : boucle de </w:t>
            </w:r>
            <w:proofErr w:type="spellStart"/>
            <w:r>
              <w:rPr>
                <w:rFonts w:eastAsia="Times New Roman" w:cs="Arial"/>
                <w:sz w:val="16"/>
                <w:szCs w:val="16"/>
                <w:lang w:val="fr-FR" w:eastAsia="fr-FR"/>
              </w:rPr>
              <w:t>lovage</w:t>
            </w:r>
            <w:proofErr w:type="spellEnd"/>
            <w:r>
              <w:rPr>
                <w:rFonts w:eastAsia="Times New Roman" w:cs="Arial"/>
                <w:sz w:val="16"/>
                <w:szCs w:val="16"/>
                <w:lang w:val="fr-FR" w:eastAsia="fr-FR"/>
              </w:rPr>
              <w:t xml:space="preserve"> (pas de fibre en tension), passage des fibres, position des tubes, symétrie et position en quinconce des </w:t>
            </w:r>
            <w:proofErr w:type="spellStart"/>
            <w:r>
              <w:rPr>
                <w:rFonts w:eastAsia="Times New Roman" w:cs="Arial"/>
                <w:sz w:val="16"/>
                <w:szCs w:val="16"/>
                <w:lang w:val="fr-FR" w:eastAsia="fr-FR"/>
              </w:rPr>
              <w:t>smooves</w:t>
            </w:r>
            <w:proofErr w:type="spellEnd"/>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J</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469"/>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C</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03</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Câble transport : fixation, position dans le boîtier, </w:t>
            </w:r>
            <w:proofErr w:type="spellStart"/>
            <w:r>
              <w:rPr>
                <w:rFonts w:eastAsia="Times New Roman" w:cs="Arial"/>
                <w:sz w:val="16"/>
                <w:szCs w:val="16"/>
                <w:lang w:val="fr-FR" w:eastAsia="fr-FR"/>
              </w:rPr>
              <w:t>dénudage</w:t>
            </w:r>
            <w:proofErr w:type="spellEnd"/>
            <w:r>
              <w:rPr>
                <w:rFonts w:eastAsia="Times New Roman" w:cs="Arial"/>
                <w:sz w:val="16"/>
                <w:szCs w:val="16"/>
                <w:lang w:val="fr-FR" w:eastAsia="fr-FR"/>
              </w:rPr>
              <w:t>, tubes non abimés</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517"/>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C</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04</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Tubes / fibres / </w:t>
            </w:r>
            <w:proofErr w:type="spellStart"/>
            <w:r>
              <w:rPr>
                <w:rFonts w:eastAsia="Times New Roman" w:cs="Arial"/>
                <w:sz w:val="16"/>
                <w:szCs w:val="16"/>
                <w:lang w:val="fr-FR" w:eastAsia="fr-FR"/>
              </w:rPr>
              <w:t>Pigtails</w:t>
            </w:r>
            <w:proofErr w:type="spellEnd"/>
            <w:r>
              <w:rPr>
                <w:rFonts w:eastAsia="Times New Roman" w:cs="Arial"/>
                <w:sz w:val="16"/>
                <w:szCs w:val="16"/>
                <w:lang w:val="fr-FR" w:eastAsia="fr-FR"/>
              </w:rPr>
              <w:t xml:space="preserve"> : passage correct et </w:t>
            </w:r>
            <w:proofErr w:type="spellStart"/>
            <w:r>
              <w:rPr>
                <w:rFonts w:eastAsia="Times New Roman" w:cs="Arial"/>
                <w:sz w:val="16"/>
                <w:szCs w:val="16"/>
                <w:lang w:val="fr-FR" w:eastAsia="fr-FR"/>
              </w:rPr>
              <w:t>lovage</w:t>
            </w:r>
            <w:proofErr w:type="spellEnd"/>
            <w:r>
              <w:rPr>
                <w:rFonts w:eastAsia="Times New Roman" w:cs="Arial"/>
                <w:sz w:val="16"/>
                <w:szCs w:val="16"/>
                <w:lang w:val="fr-FR" w:eastAsia="fr-FR"/>
              </w:rPr>
              <w:t xml:space="preserve"> des différents boîtiers</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10</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C</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05</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Identification des fibres sur le bornier en fonction des numéros d'appartement, identification des cassettes (pince </w:t>
            </w:r>
            <w:proofErr w:type="spellStart"/>
            <w:r>
              <w:rPr>
                <w:rFonts w:eastAsia="Times New Roman" w:cs="Arial"/>
                <w:sz w:val="16"/>
                <w:szCs w:val="16"/>
                <w:lang w:val="fr-FR" w:eastAsia="fr-FR"/>
              </w:rPr>
              <w:t>Dymo</w:t>
            </w:r>
            <w:proofErr w:type="spellEnd"/>
            <w:r>
              <w:rPr>
                <w:rFonts w:eastAsia="Times New Roman" w:cs="Arial"/>
                <w:sz w:val="16"/>
                <w:szCs w:val="16"/>
                <w:lang w:val="fr-FR" w:eastAsia="fr-FR"/>
              </w:rPr>
              <w:t>), identification du câble (marquer)</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C</w:t>
            </w:r>
          </w:p>
        </w:tc>
        <w:tc>
          <w:tcPr>
            <w:tcW w:w="837"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06</w:t>
            </w:r>
          </w:p>
        </w:tc>
        <w:tc>
          <w:tcPr>
            <w:tcW w:w="586"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966" w:type="dxa"/>
            <w:shd w:val="clear" w:color="auto" w:fill="auto"/>
            <w:vAlign w:val="center"/>
          </w:tcPr>
          <w:p w:rsidR="009A69A0" w:rsidRDefault="009A69A0" w:rsidP="00DD5EA6">
            <w:pPr>
              <w:rPr>
                <w:rFonts w:eastAsia="Times New Roman" w:cs="Arial"/>
                <w:sz w:val="16"/>
                <w:szCs w:val="16"/>
                <w:lang w:val="fr-FR" w:eastAsia="fr-FR"/>
              </w:rPr>
            </w:pPr>
            <w:r>
              <w:rPr>
                <w:rFonts w:eastAsia="Times New Roman" w:cs="Arial"/>
                <w:sz w:val="16"/>
                <w:szCs w:val="16"/>
                <w:lang w:val="fr-FR" w:eastAsia="fr-FR"/>
              </w:rPr>
              <w:t>Résultats de la fiche "recette entreprise"</w:t>
            </w:r>
          </w:p>
        </w:tc>
        <w:tc>
          <w:tcPr>
            <w:tcW w:w="1109" w:type="dxa"/>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tcPr>
          <w:p w:rsidR="009A69A0"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837"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586" w:type="dxa"/>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4966" w:type="dxa"/>
            <w:shd w:val="clear" w:color="auto" w:fill="auto"/>
            <w:vAlign w:val="center"/>
            <w:hideMark/>
          </w:tcPr>
          <w:p w:rsidR="009A69A0" w:rsidRPr="004F16FE" w:rsidRDefault="009A69A0" w:rsidP="00DD5EA6">
            <w:pPr>
              <w:rPr>
                <w:rFonts w:eastAsia="Times New Roman" w:cs="Arial"/>
                <w:sz w:val="16"/>
                <w:szCs w:val="16"/>
                <w:lang w:val="fr-FR" w:eastAsia="fr-FR"/>
              </w:rPr>
            </w:pP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89"/>
        </w:trPr>
        <w:tc>
          <w:tcPr>
            <w:tcW w:w="794"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D</w:t>
            </w:r>
          </w:p>
        </w:tc>
        <w:tc>
          <w:tcPr>
            <w:tcW w:w="837"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586"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496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Critère D :</w:t>
            </w:r>
            <w:r>
              <w:rPr>
                <w:rFonts w:eastAsia="Times New Roman" w:cs="Arial"/>
                <w:b/>
                <w:bCs/>
                <w:color w:val="FFFFFF"/>
                <w:sz w:val="28"/>
                <w:szCs w:val="28"/>
                <w:lang w:val="fr-FR" w:eastAsia="fr-FR"/>
              </w:rPr>
              <w:t xml:space="preserve"> Câblage cuivre</w:t>
            </w:r>
          </w:p>
        </w:tc>
        <w:tc>
          <w:tcPr>
            <w:tcW w:w="1109"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62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p>
        </w:tc>
        <w:tc>
          <w:tcPr>
            <w:tcW w:w="567"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4966" w:type="dxa"/>
            <w:shd w:val="clear" w:color="auto" w:fill="auto"/>
            <w:vAlign w:val="center"/>
            <w:hideMark/>
          </w:tcPr>
          <w:p w:rsidR="009A69A0" w:rsidRPr="004E2375" w:rsidRDefault="009A69A0" w:rsidP="00DD5EA6">
            <w:pPr>
              <w:jc w:val="center"/>
              <w:rPr>
                <w:rFonts w:eastAsia="Times New Roman" w:cs="Arial"/>
                <w:b/>
                <w:bCs/>
                <w:sz w:val="18"/>
                <w:szCs w:val="16"/>
                <w:lang w:val="fr-FR" w:eastAsia="fr-FR"/>
              </w:rPr>
            </w:pPr>
            <w:r>
              <w:rPr>
                <w:rFonts w:eastAsia="Times New Roman" w:cs="Arial"/>
                <w:b/>
                <w:bCs/>
                <w:sz w:val="18"/>
                <w:szCs w:val="16"/>
                <w:lang w:val="fr-FR" w:eastAsia="fr-FR"/>
              </w:rPr>
              <w:t>Câblage cuivre et brassage</w:t>
            </w:r>
          </w:p>
        </w:tc>
        <w:tc>
          <w:tcPr>
            <w:tcW w:w="1109"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D</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01</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shd w:val="clear" w:color="auto" w:fill="auto"/>
            <w:noWrap/>
            <w:vAlign w:val="center"/>
            <w:hideMark/>
          </w:tcPr>
          <w:p w:rsidR="009A69A0" w:rsidRPr="00CD4DDB" w:rsidRDefault="009A69A0" w:rsidP="00DD5EA6">
            <w:pPr>
              <w:rPr>
                <w:rFonts w:eastAsia="Times New Roman" w:cs="Arial"/>
                <w:sz w:val="16"/>
                <w:szCs w:val="16"/>
                <w:lang w:val="fr-FR" w:eastAsia="fr-FR"/>
              </w:rPr>
            </w:pPr>
            <w:r w:rsidRPr="00CD4DDB">
              <w:rPr>
                <w:rFonts w:eastAsia="Times New Roman" w:cs="Arial"/>
                <w:sz w:val="16"/>
                <w:szCs w:val="16"/>
                <w:lang w:val="fr-FR" w:eastAsia="fr-FR"/>
              </w:rPr>
              <w:t>Résultats de la fiche "recette cuivre"</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D</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02</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shd w:val="clear" w:color="auto" w:fill="auto"/>
            <w:noWrap/>
            <w:vAlign w:val="center"/>
            <w:hideMark/>
          </w:tcPr>
          <w:p w:rsidR="009A69A0" w:rsidRPr="004F16FE" w:rsidRDefault="009A69A0" w:rsidP="00DD5EA6">
            <w:pPr>
              <w:rPr>
                <w:rFonts w:eastAsia="Times New Roman" w:cs="Arial"/>
                <w:sz w:val="16"/>
                <w:szCs w:val="16"/>
                <w:lang w:val="fr-FR" w:eastAsia="fr-FR"/>
              </w:rPr>
            </w:pPr>
            <w:r w:rsidRPr="00CD4DDB">
              <w:rPr>
                <w:rFonts w:eastAsia="Times New Roman" w:cs="Arial"/>
                <w:sz w:val="16"/>
                <w:szCs w:val="16"/>
                <w:lang w:val="fr-FR" w:eastAsia="fr-FR"/>
              </w:rPr>
              <w:t xml:space="preserve">Qualité du câblage : câblage module (fils coupés à ras, qualité de la masse, fils pas trop </w:t>
            </w:r>
            <w:proofErr w:type="spellStart"/>
            <w:r w:rsidRPr="00CD4DDB">
              <w:rPr>
                <w:rFonts w:eastAsia="Times New Roman" w:cs="Arial"/>
                <w:sz w:val="16"/>
                <w:szCs w:val="16"/>
                <w:lang w:val="fr-FR" w:eastAsia="fr-FR"/>
              </w:rPr>
              <w:t>détorsadés</w:t>
            </w:r>
            <w:proofErr w:type="spellEnd"/>
            <w:r w:rsidRPr="00CD4DDB">
              <w:rPr>
                <w:rFonts w:eastAsia="Times New Roman" w:cs="Arial"/>
                <w:sz w:val="16"/>
                <w:szCs w:val="16"/>
                <w:lang w:val="fr-FR" w:eastAsia="fr-FR"/>
              </w:rPr>
              <w:t>…), aspect général du passage des câbles, aspect général des goulottes</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J</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10</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D</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03</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2</w:t>
            </w:r>
          </w:p>
        </w:tc>
        <w:tc>
          <w:tcPr>
            <w:tcW w:w="4966" w:type="dxa"/>
            <w:shd w:val="clear" w:color="auto" w:fill="auto"/>
            <w:noWrap/>
            <w:vAlign w:val="center"/>
            <w:hideMark/>
          </w:tcPr>
          <w:p w:rsidR="009A69A0" w:rsidRPr="004F16FE" w:rsidRDefault="009A69A0" w:rsidP="00DD5EA6">
            <w:pPr>
              <w:rPr>
                <w:rFonts w:eastAsia="Times New Roman" w:cs="Arial"/>
                <w:sz w:val="16"/>
                <w:szCs w:val="16"/>
                <w:lang w:val="fr-FR" w:eastAsia="fr-FR"/>
              </w:rPr>
            </w:pPr>
            <w:r w:rsidRPr="00CD4DDB">
              <w:rPr>
                <w:rFonts w:eastAsia="Times New Roman" w:cs="Arial"/>
                <w:sz w:val="16"/>
                <w:szCs w:val="16"/>
                <w:lang w:val="fr-FR" w:eastAsia="fr-FR"/>
              </w:rPr>
              <w:t>Brassage des jarretières et respect du schéma de câblage : panneau de brassage, switch</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lastRenderedPageBreak/>
              <w:t>D</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04</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2</w:t>
            </w:r>
          </w:p>
        </w:tc>
        <w:tc>
          <w:tcPr>
            <w:tcW w:w="4966" w:type="dxa"/>
            <w:shd w:val="clear" w:color="auto" w:fill="auto"/>
            <w:noWrap/>
            <w:vAlign w:val="center"/>
            <w:hideMark/>
          </w:tcPr>
          <w:p w:rsidR="009A69A0" w:rsidRPr="004F16FE" w:rsidRDefault="009A69A0" w:rsidP="00DD5EA6">
            <w:pPr>
              <w:rPr>
                <w:rFonts w:eastAsia="Times New Roman" w:cs="Arial"/>
                <w:sz w:val="16"/>
                <w:szCs w:val="16"/>
                <w:lang w:val="fr-FR" w:eastAsia="fr-FR"/>
              </w:rPr>
            </w:pPr>
            <w:r w:rsidRPr="00CD4DDB">
              <w:rPr>
                <w:rFonts w:eastAsia="Times New Roman" w:cs="Arial"/>
                <w:sz w:val="16"/>
                <w:szCs w:val="16"/>
                <w:lang w:val="fr-FR" w:eastAsia="fr-FR"/>
              </w:rPr>
              <w:t>Identification des prises (goulotte et bandeau) et des câbles</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4966" w:type="dxa"/>
            <w:shd w:val="clear" w:color="auto" w:fill="auto"/>
            <w:noWrap/>
            <w:vAlign w:val="center"/>
            <w:hideMark/>
          </w:tcPr>
          <w:p w:rsidR="009A69A0" w:rsidRPr="00CD4DDB" w:rsidRDefault="009A69A0" w:rsidP="00DD5EA6">
            <w:pPr>
              <w:rPr>
                <w:rFonts w:eastAsia="Times New Roman" w:cs="Arial"/>
                <w:sz w:val="16"/>
                <w:szCs w:val="16"/>
                <w:lang w:val="fr-FR" w:eastAsia="fr-FR"/>
              </w:rPr>
            </w:pP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89"/>
        </w:trPr>
        <w:tc>
          <w:tcPr>
            <w:tcW w:w="794"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Pr>
                <w:rFonts w:eastAsia="Times New Roman" w:cs="Arial"/>
                <w:b/>
                <w:bCs/>
                <w:color w:val="FFFFFF"/>
                <w:sz w:val="28"/>
                <w:szCs w:val="28"/>
                <w:lang w:val="fr-FR" w:eastAsia="fr-FR"/>
              </w:rPr>
              <w:t>E</w:t>
            </w:r>
          </w:p>
        </w:tc>
        <w:tc>
          <w:tcPr>
            <w:tcW w:w="837"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586"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496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xml:space="preserve">Critère </w:t>
            </w:r>
            <w:r>
              <w:rPr>
                <w:rFonts w:eastAsia="Times New Roman" w:cs="Arial"/>
                <w:b/>
                <w:bCs/>
                <w:color w:val="FFFFFF"/>
                <w:sz w:val="28"/>
                <w:szCs w:val="28"/>
                <w:lang w:val="fr-FR" w:eastAsia="fr-FR"/>
              </w:rPr>
              <w:t>E</w:t>
            </w:r>
            <w:r w:rsidRPr="004F16FE">
              <w:rPr>
                <w:rFonts w:eastAsia="Times New Roman" w:cs="Arial"/>
                <w:b/>
                <w:bCs/>
                <w:color w:val="FFFFFF"/>
                <w:sz w:val="28"/>
                <w:szCs w:val="28"/>
                <w:lang w:val="fr-FR" w:eastAsia="fr-FR"/>
              </w:rPr>
              <w:t> :</w:t>
            </w:r>
            <w:r>
              <w:rPr>
                <w:rFonts w:eastAsia="Times New Roman" w:cs="Arial"/>
                <w:b/>
                <w:bCs/>
                <w:color w:val="FFFFFF"/>
                <w:sz w:val="28"/>
                <w:szCs w:val="28"/>
                <w:lang w:val="fr-FR" w:eastAsia="fr-FR"/>
              </w:rPr>
              <w:t xml:space="preserve"> FTTH</w:t>
            </w:r>
          </w:p>
        </w:tc>
        <w:tc>
          <w:tcPr>
            <w:tcW w:w="1109"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62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p>
        </w:tc>
        <w:tc>
          <w:tcPr>
            <w:tcW w:w="567"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4966" w:type="dxa"/>
            <w:shd w:val="clear" w:color="auto" w:fill="auto"/>
            <w:vAlign w:val="center"/>
            <w:hideMark/>
          </w:tcPr>
          <w:p w:rsidR="009A69A0" w:rsidRPr="004E2375" w:rsidRDefault="009A69A0" w:rsidP="00DD5EA6">
            <w:pPr>
              <w:jc w:val="center"/>
              <w:rPr>
                <w:rFonts w:eastAsia="Times New Roman" w:cs="Arial"/>
                <w:b/>
                <w:bCs/>
                <w:sz w:val="18"/>
                <w:szCs w:val="16"/>
                <w:lang w:val="fr-FR" w:eastAsia="fr-FR"/>
              </w:rPr>
            </w:pPr>
            <w:r>
              <w:rPr>
                <w:rFonts w:eastAsia="Times New Roman" w:cs="Arial"/>
                <w:b/>
                <w:bCs/>
                <w:sz w:val="18"/>
                <w:szCs w:val="16"/>
                <w:lang w:val="fr-FR" w:eastAsia="fr-FR"/>
              </w:rPr>
              <w:t>Câblage FTTH</w:t>
            </w:r>
          </w:p>
        </w:tc>
        <w:tc>
          <w:tcPr>
            <w:tcW w:w="1109"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r>
      <w:tr w:rsidR="009A69A0" w:rsidRPr="004F16FE" w:rsidTr="00DD5EA6">
        <w:trPr>
          <w:trHeight w:val="588"/>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01</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shd w:val="clear" w:color="auto" w:fill="auto"/>
            <w:noWrap/>
            <w:vAlign w:val="center"/>
            <w:hideMark/>
          </w:tcPr>
          <w:p w:rsidR="009A69A0" w:rsidRPr="00CD4DDB" w:rsidRDefault="009A69A0" w:rsidP="00DD5EA6">
            <w:pPr>
              <w:rPr>
                <w:rFonts w:eastAsia="Times New Roman" w:cs="Arial"/>
                <w:sz w:val="16"/>
                <w:szCs w:val="16"/>
                <w:lang w:val="fr-FR" w:eastAsia="fr-FR"/>
              </w:rPr>
            </w:pPr>
            <w:r w:rsidRPr="004E2375">
              <w:rPr>
                <w:rFonts w:eastAsia="Times New Roman" w:cs="Arial"/>
                <w:sz w:val="16"/>
                <w:szCs w:val="16"/>
                <w:lang w:val="fr-FR" w:eastAsia="fr-FR"/>
              </w:rPr>
              <w:t xml:space="preserve">Câble distribution : fixation, position dans le boîtier, </w:t>
            </w:r>
            <w:proofErr w:type="spellStart"/>
            <w:r w:rsidRPr="004E2375">
              <w:rPr>
                <w:rFonts w:eastAsia="Times New Roman" w:cs="Arial"/>
                <w:sz w:val="16"/>
                <w:szCs w:val="16"/>
                <w:lang w:val="fr-FR" w:eastAsia="fr-FR"/>
              </w:rPr>
              <w:t>dénudage</w:t>
            </w:r>
            <w:proofErr w:type="spellEnd"/>
            <w:r w:rsidRPr="004E2375">
              <w:rPr>
                <w:rFonts w:eastAsia="Times New Roman" w:cs="Arial"/>
                <w:sz w:val="16"/>
                <w:szCs w:val="16"/>
                <w:lang w:val="fr-FR" w:eastAsia="fr-FR"/>
              </w:rPr>
              <w:t>, tubes non abîmés</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02</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shd w:val="clear" w:color="auto" w:fill="auto"/>
            <w:noWrap/>
            <w:vAlign w:val="center"/>
            <w:hideMark/>
          </w:tcPr>
          <w:p w:rsidR="009A69A0" w:rsidRPr="004F16FE" w:rsidRDefault="009A69A0" w:rsidP="00DD5EA6">
            <w:pPr>
              <w:rPr>
                <w:rFonts w:eastAsia="Times New Roman" w:cs="Arial"/>
                <w:sz w:val="16"/>
                <w:szCs w:val="16"/>
                <w:lang w:val="fr-FR" w:eastAsia="fr-FR"/>
              </w:rPr>
            </w:pPr>
            <w:r>
              <w:rPr>
                <w:rFonts w:eastAsia="Times New Roman" w:cs="Arial"/>
                <w:sz w:val="16"/>
                <w:szCs w:val="16"/>
                <w:lang w:val="fr-FR" w:eastAsia="fr-FR"/>
              </w:rPr>
              <w:t>Boîtiers</w:t>
            </w:r>
            <w:r w:rsidRPr="004E2375">
              <w:rPr>
                <w:rFonts w:eastAsia="Times New Roman" w:cs="Arial"/>
                <w:sz w:val="16"/>
                <w:szCs w:val="16"/>
                <w:lang w:val="fr-FR" w:eastAsia="fr-FR"/>
              </w:rPr>
              <w:t xml:space="preserve"> : Passage correct des </w:t>
            </w:r>
            <w:proofErr w:type="spellStart"/>
            <w:r w:rsidRPr="004E2375">
              <w:rPr>
                <w:rFonts w:eastAsia="Times New Roman" w:cs="Arial"/>
                <w:sz w:val="16"/>
                <w:szCs w:val="16"/>
                <w:lang w:val="fr-FR" w:eastAsia="fr-FR"/>
              </w:rPr>
              <w:t>Pigtails</w:t>
            </w:r>
            <w:proofErr w:type="spellEnd"/>
            <w:r w:rsidRPr="004E2375">
              <w:rPr>
                <w:rFonts w:eastAsia="Times New Roman" w:cs="Arial"/>
                <w:sz w:val="16"/>
                <w:szCs w:val="16"/>
                <w:lang w:val="fr-FR" w:eastAsia="fr-FR"/>
              </w:rPr>
              <w:t xml:space="preserve">, </w:t>
            </w:r>
            <w:proofErr w:type="spellStart"/>
            <w:r w:rsidRPr="004E2375">
              <w:rPr>
                <w:rFonts w:eastAsia="Times New Roman" w:cs="Arial"/>
                <w:sz w:val="16"/>
                <w:szCs w:val="16"/>
                <w:lang w:val="fr-FR" w:eastAsia="fr-FR"/>
              </w:rPr>
              <w:t>lovage</w:t>
            </w:r>
            <w:proofErr w:type="spellEnd"/>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tcBorders>
              <w:bottom w:val="single" w:sz="4" w:space="0" w:color="62B5E5"/>
            </w:tcBorders>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tcBorders>
              <w:bottom w:val="single" w:sz="4" w:space="0" w:color="62B5E5"/>
            </w:tcBorders>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w:t>
            </w:r>
            <w:r>
              <w:rPr>
                <w:rFonts w:eastAsia="Times New Roman" w:cs="Arial"/>
                <w:b/>
                <w:bCs/>
                <w:sz w:val="16"/>
                <w:szCs w:val="16"/>
                <w:lang w:val="fr-FR" w:eastAsia="fr-FR"/>
              </w:rPr>
              <w:t>3</w:t>
            </w:r>
          </w:p>
        </w:tc>
        <w:tc>
          <w:tcPr>
            <w:tcW w:w="586" w:type="dxa"/>
            <w:tcBorders>
              <w:bottom w:val="single" w:sz="4" w:space="0" w:color="62B5E5"/>
            </w:tcBorders>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tcBorders>
              <w:bottom w:val="single" w:sz="4" w:space="0" w:color="62B5E5"/>
            </w:tcBorders>
            <w:shd w:val="clear" w:color="auto" w:fill="auto"/>
            <w:noWrap/>
            <w:vAlign w:val="center"/>
            <w:hideMark/>
          </w:tcPr>
          <w:p w:rsidR="009A69A0" w:rsidRPr="004F16FE" w:rsidRDefault="009A69A0" w:rsidP="00DD5EA6">
            <w:pPr>
              <w:rPr>
                <w:rFonts w:eastAsia="Times New Roman" w:cs="Arial"/>
                <w:sz w:val="16"/>
                <w:szCs w:val="16"/>
                <w:lang w:val="fr-FR" w:eastAsia="fr-FR"/>
              </w:rPr>
            </w:pPr>
            <w:r w:rsidRPr="004E2375">
              <w:rPr>
                <w:rFonts w:eastAsia="Times New Roman" w:cs="Arial"/>
                <w:sz w:val="16"/>
                <w:szCs w:val="16"/>
                <w:lang w:val="fr-FR" w:eastAsia="fr-FR"/>
              </w:rPr>
              <w:t xml:space="preserve">Qualité du câblage des cassettes : boucle de </w:t>
            </w:r>
            <w:proofErr w:type="spellStart"/>
            <w:r w:rsidRPr="004E2375">
              <w:rPr>
                <w:rFonts w:eastAsia="Times New Roman" w:cs="Arial"/>
                <w:sz w:val="16"/>
                <w:szCs w:val="16"/>
                <w:lang w:val="fr-FR" w:eastAsia="fr-FR"/>
              </w:rPr>
              <w:t>lovage</w:t>
            </w:r>
            <w:proofErr w:type="spellEnd"/>
            <w:r w:rsidRPr="004E2375">
              <w:rPr>
                <w:rFonts w:eastAsia="Times New Roman" w:cs="Arial"/>
                <w:sz w:val="16"/>
                <w:szCs w:val="16"/>
                <w:lang w:val="fr-FR" w:eastAsia="fr-FR"/>
              </w:rPr>
              <w:t xml:space="preserve"> (pas de fibres en tension), passage des fibres, position des tubes, symétrie et position en quinconce des </w:t>
            </w:r>
            <w:proofErr w:type="spellStart"/>
            <w:r w:rsidRPr="004E2375">
              <w:rPr>
                <w:rFonts w:eastAsia="Times New Roman" w:cs="Arial"/>
                <w:sz w:val="16"/>
                <w:szCs w:val="16"/>
                <w:lang w:val="fr-FR" w:eastAsia="fr-FR"/>
              </w:rPr>
              <w:t>smooves</w:t>
            </w:r>
            <w:proofErr w:type="spellEnd"/>
            <w:r>
              <w:rPr>
                <w:rFonts w:eastAsia="Times New Roman" w:cs="Arial"/>
                <w:sz w:val="16"/>
                <w:szCs w:val="16"/>
                <w:lang w:val="fr-FR" w:eastAsia="fr-FR"/>
              </w:rPr>
              <w:t xml:space="preserve"> pour les 3 types de boîtier</w:t>
            </w:r>
          </w:p>
        </w:tc>
        <w:tc>
          <w:tcPr>
            <w:tcW w:w="1109" w:type="dxa"/>
            <w:tcBorders>
              <w:bottom w:val="single" w:sz="4" w:space="0" w:color="62B5E5"/>
            </w:tcBorders>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J</w:t>
            </w:r>
          </w:p>
        </w:tc>
        <w:tc>
          <w:tcPr>
            <w:tcW w:w="626" w:type="dxa"/>
            <w:tcBorders>
              <w:bottom w:val="single" w:sz="4" w:space="0" w:color="62B5E5"/>
            </w:tcBorders>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10</w:t>
            </w:r>
          </w:p>
        </w:tc>
        <w:tc>
          <w:tcPr>
            <w:tcW w:w="567" w:type="dxa"/>
            <w:tcBorders>
              <w:bottom w:val="single" w:sz="4" w:space="0" w:color="62B5E5"/>
            </w:tcBorders>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04</w:t>
            </w:r>
          </w:p>
        </w:tc>
        <w:tc>
          <w:tcPr>
            <w:tcW w:w="586"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tcBorders>
              <w:bottom w:val="single" w:sz="4" w:space="0" w:color="62B5E5"/>
            </w:tcBorders>
            <w:shd w:val="clear" w:color="auto" w:fill="auto"/>
            <w:noWrap/>
            <w:vAlign w:val="center"/>
          </w:tcPr>
          <w:p w:rsidR="009A69A0" w:rsidRPr="004E2375" w:rsidRDefault="009A69A0" w:rsidP="00DD5EA6">
            <w:pPr>
              <w:rPr>
                <w:rFonts w:eastAsia="Times New Roman" w:cs="Arial"/>
                <w:sz w:val="16"/>
                <w:szCs w:val="16"/>
                <w:lang w:val="fr-FR" w:eastAsia="fr-FR"/>
              </w:rPr>
            </w:pPr>
            <w:r>
              <w:rPr>
                <w:rFonts w:eastAsia="Times New Roman" w:cs="Arial"/>
                <w:sz w:val="16"/>
                <w:szCs w:val="16"/>
                <w:lang w:val="fr-FR" w:eastAsia="fr-FR"/>
              </w:rPr>
              <w:t>Respect du plan de câblage</w:t>
            </w:r>
          </w:p>
        </w:tc>
        <w:tc>
          <w:tcPr>
            <w:tcW w:w="1109"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tcBorders>
              <w:bottom w:val="single" w:sz="4" w:space="0" w:color="62B5E5"/>
            </w:tcBorders>
            <w:shd w:val="clear" w:color="auto" w:fill="auto"/>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567"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05</w:t>
            </w:r>
          </w:p>
        </w:tc>
        <w:tc>
          <w:tcPr>
            <w:tcW w:w="586"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tcBorders>
              <w:bottom w:val="single" w:sz="4" w:space="0" w:color="62B5E5"/>
            </w:tcBorders>
            <w:shd w:val="clear" w:color="auto" w:fill="auto"/>
            <w:noWrap/>
            <w:vAlign w:val="center"/>
          </w:tcPr>
          <w:p w:rsidR="009A69A0" w:rsidRPr="004E2375" w:rsidRDefault="009A69A0" w:rsidP="00DD5EA6">
            <w:pPr>
              <w:rPr>
                <w:rFonts w:eastAsia="Times New Roman" w:cs="Arial"/>
                <w:sz w:val="16"/>
                <w:szCs w:val="16"/>
                <w:lang w:val="fr-FR" w:eastAsia="fr-FR"/>
              </w:rPr>
            </w:pPr>
            <w:r>
              <w:rPr>
                <w:rFonts w:eastAsia="Times New Roman" w:cs="Arial"/>
                <w:sz w:val="16"/>
                <w:szCs w:val="16"/>
                <w:lang w:val="fr-FR" w:eastAsia="fr-FR"/>
              </w:rPr>
              <w:t xml:space="preserve">Identification des câble (au marqueur), des </w:t>
            </w:r>
            <w:proofErr w:type="spellStart"/>
            <w:r>
              <w:rPr>
                <w:rFonts w:eastAsia="Times New Roman" w:cs="Arial"/>
                <w:sz w:val="16"/>
                <w:szCs w:val="16"/>
                <w:lang w:val="fr-FR" w:eastAsia="fr-FR"/>
              </w:rPr>
              <w:t>Pigtails</w:t>
            </w:r>
            <w:proofErr w:type="spellEnd"/>
            <w:r>
              <w:rPr>
                <w:rFonts w:eastAsia="Times New Roman" w:cs="Arial"/>
                <w:sz w:val="16"/>
                <w:szCs w:val="16"/>
                <w:lang w:val="fr-FR" w:eastAsia="fr-FR"/>
              </w:rPr>
              <w:t xml:space="preserve"> (pince </w:t>
            </w:r>
            <w:proofErr w:type="spellStart"/>
            <w:r>
              <w:rPr>
                <w:rFonts w:eastAsia="Times New Roman" w:cs="Arial"/>
                <w:sz w:val="16"/>
                <w:szCs w:val="16"/>
                <w:lang w:val="fr-FR" w:eastAsia="fr-FR"/>
              </w:rPr>
              <w:t>Dymo</w:t>
            </w:r>
            <w:proofErr w:type="spellEnd"/>
            <w:r>
              <w:rPr>
                <w:rFonts w:eastAsia="Times New Roman" w:cs="Arial"/>
                <w:sz w:val="16"/>
                <w:szCs w:val="16"/>
                <w:lang w:val="fr-FR" w:eastAsia="fr-FR"/>
              </w:rPr>
              <w:t>)</w:t>
            </w:r>
          </w:p>
        </w:tc>
        <w:tc>
          <w:tcPr>
            <w:tcW w:w="1109" w:type="dxa"/>
            <w:tcBorders>
              <w:bottom w:val="single" w:sz="4" w:space="0" w:color="62B5E5"/>
            </w:tcBorders>
            <w:shd w:val="clear" w:color="auto" w:fill="auto"/>
            <w:noWrap/>
            <w:vAlign w:val="center"/>
          </w:tcPr>
          <w:p w:rsidR="009A69A0"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567"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487"/>
        </w:trPr>
        <w:tc>
          <w:tcPr>
            <w:tcW w:w="794"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06</w:t>
            </w:r>
          </w:p>
        </w:tc>
        <w:tc>
          <w:tcPr>
            <w:tcW w:w="586"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tcBorders>
              <w:bottom w:val="single" w:sz="4" w:space="0" w:color="62B5E5"/>
            </w:tcBorders>
            <w:shd w:val="clear" w:color="auto" w:fill="auto"/>
            <w:noWrap/>
            <w:vAlign w:val="center"/>
          </w:tcPr>
          <w:p w:rsidR="009A69A0" w:rsidRPr="004F16FE" w:rsidRDefault="009A69A0" w:rsidP="00DD5EA6">
            <w:pPr>
              <w:rPr>
                <w:rFonts w:eastAsia="Times New Roman" w:cs="Arial"/>
                <w:sz w:val="16"/>
                <w:szCs w:val="16"/>
                <w:lang w:val="fr-FR" w:eastAsia="fr-FR"/>
              </w:rPr>
            </w:pPr>
            <w:r w:rsidRPr="004E2375">
              <w:rPr>
                <w:rFonts w:eastAsia="Times New Roman" w:cs="Arial"/>
                <w:sz w:val="16"/>
                <w:szCs w:val="16"/>
                <w:lang w:val="fr-FR" w:eastAsia="fr-FR"/>
              </w:rPr>
              <w:t>Visualisation des liaisons fibres à l'aide du crayon optique : continuité des liens</w:t>
            </w:r>
          </w:p>
        </w:tc>
        <w:tc>
          <w:tcPr>
            <w:tcW w:w="1109"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567"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E</w:t>
            </w:r>
          </w:p>
        </w:tc>
        <w:tc>
          <w:tcPr>
            <w:tcW w:w="837"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07</w:t>
            </w:r>
          </w:p>
        </w:tc>
        <w:tc>
          <w:tcPr>
            <w:tcW w:w="586"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tcBorders>
              <w:bottom w:val="single" w:sz="4" w:space="0" w:color="62B5E5"/>
            </w:tcBorders>
            <w:shd w:val="clear" w:color="auto" w:fill="auto"/>
            <w:noWrap/>
            <w:vAlign w:val="center"/>
          </w:tcPr>
          <w:p w:rsidR="009A69A0" w:rsidRPr="004F16FE" w:rsidRDefault="009A69A0" w:rsidP="00DD5EA6">
            <w:pPr>
              <w:rPr>
                <w:rFonts w:eastAsia="Times New Roman" w:cs="Arial"/>
                <w:sz w:val="16"/>
                <w:szCs w:val="16"/>
                <w:lang w:val="fr-FR" w:eastAsia="fr-FR"/>
              </w:rPr>
            </w:pPr>
            <w:r w:rsidRPr="004E2375">
              <w:rPr>
                <w:rFonts w:eastAsia="Times New Roman" w:cs="Arial"/>
                <w:sz w:val="16"/>
                <w:szCs w:val="16"/>
                <w:lang w:val="fr-FR" w:eastAsia="fr-FR"/>
              </w:rPr>
              <w:t>Résultats de la fiche “Recette fibre Optique”</w:t>
            </w:r>
          </w:p>
        </w:tc>
        <w:tc>
          <w:tcPr>
            <w:tcW w:w="1109"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tcBorders>
              <w:bottom w:val="single" w:sz="4" w:space="0" w:color="62B5E5"/>
            </w:tcBorders>
            <w:shd w:val="clear" w:color="auto" w:fill="auto"/>
            <w:vAlign w:val="center"/>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837"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586"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4966" w:type="dxa"/>
            <w:tcBorders>
              <w:bottom w:val="single" w:sz="4" w:space="0" w:color="62B5E5"/>
            </w:tcBorders>
            <w:shd w:val="clear" w:color="auto" w:fill="auto"/>
            <w:noWrap/>
            <w:vAlign w:val="center"/>
          </w:tcPr>
          <w:p w:rsidR="009A69A0" w:rsidRPr="004E2375" w:rsidRDefault="009A69A0" w:rsidP="00DD5EA6">
            <w:pPr>
              <w:rPr>
                <w:rFonts w:eastAsia="Times New Roman" w:cs="Arial"/>
                <w:sz w:val="16"/>
                <w:szCs w:val="16"/>
                <w:lang w:val="fr-FR" w:eastAsia="fr-FR"/>
              </w:rPr>
            </w:pPr>
          </w:p>
        </w:tc>
        <w:tc>
          <w:tcPr>
            <w:tcW w:w="1109" w:type="dxa"/>
            <w:tcBorders>
              <w:bottom w:val="single" w:sz="4" w:space="0" w:color="62B5E5"/>
            </w:tcBorders>
            <w:shd w:val="clear" w:color="auto" w:fill="auto"/>
            <w:noWrap/>
            <w:vAlign w:val="center"/>
          </w:tcPr>
          <w:p w:rsidR="009A69A0" w:rsidRPr="004F16FE" w:rsidRDefault="009A69A0" w:rsidP="00DD5EA6">
            <w:pPr>
              <w:jc w:val="center"/>
              <w:rPr>
                <w:rFonts w:eastAsia="Times New Roman" w:cs="Arial"/>
                <w:b/>
                <w:bCs/>
                <w:sz w:val="16"/>
                <w:szCs w:val="16"/>
                <w:lang w:val="fr-FR" w:eastAsia="fr-FR"/>
              </w:rPr>
            </w:pPr>
          </w:p>
        </w:tc>
        <w:tc>
          <w:tcPr>
            <w:tcW w:w="626"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c>
          <w:tcPr>
            <w:tcW w:w="567" w:type="dxa"/>
            <w:tcBorders>
              <w:bottom w:val="single" w:sz="4" w:space="0" w:color="62B5E5"/>
            </w:tcBorders>
            <w:shd w:val="clear" w:color="auto" w:fill="auto"/>
            <w:vAlign w:val="center"/>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89"/>
        </w:trPr>
        <w:tc>
          <w:tcPr>
            <w:tcW w:w="794"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Pr>
                <w:rFonts w:eastAsia="Times New Roman" w:cs="Arial"/>
                <w:b/>
                <w:bCs/>
                <w:color w:val="FFFFFF"/>
                <w:sz w:val="28"/>
                <w:szCs w:val="28"/>
                <w:lang w:val="fr-FR" w:eastAsia="fr-FR"/>
              </w:rPr>
              <w:t>F</w:t>
            </w:r>
          </w:p>
        </w:tc>
        <w:tc>
          <w:tcPr>
            <w:tcW w:w="837"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586" w:type="dxa"/>
            <w:shd w:val="clear" w:color="auto" w:fill="62B5E5"/>
            <w:noWrap/>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496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xml:space="preserve">Critère </w:t>
            </w:r>
            <w:r>
              <w:rPr>
                <w:rFonts w:eastAsia="Times New Roman" w:cs="Arial"/>
                <w:b/>
                <w:bCs/>
                <w:color w:val="FFFFFF"/>
                <w:sz w:val="28"/>
                <w:szCs w:val="28"/>
                <w:lang w:val="fr-FR" w:eastAsia="fr-FR"/>
              </w:rPr>
              <w:t>F</w:t>
            </w:r>
            <w:r w:rsidRPr="004F16FE">
              <w:rPr>
                <w:rFonts w:eastAsia="Times New Roman" w:cs="Arial"/>
                <w:b/>
                <w:bCs/>
                <w:color w:val="FFFFFF"/>
                <w:sz w:val="28"/>
                <w:szCs w:val="28"/>
                <w:lang w:val="fr-FR" w:eastAsia="fr-FR"/>
              </w:rPr>
              <w:t> :</w:t>
            </w:r>
            <w:r>
              <w:rPr>
                <w:rFonts w:eastAsia="Times New Roman" w:cs="Arial"/>
                <w:b/>
                <w:bCs/>
                <w:color w:val="FFFFFF"/>
                <w:sz w:val="28"/>
                <w:szCs w:val="28"/>
                <w:lang w:val="fr-FR" w:eastAsia="fr-FR"/>
              </w:rPr>
              <w:t xml:space="preserve"> Test des actifs</w:t>
            </w:r>
          </w:p>
        </w:tc>
        <w:tc>
          <w:tcPr>
            <w:tcW w:w="1109"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c>
          <w:tcPr>
            <w:tcW w:w="626"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p>
        </w:tc>
        <w:tc>
          <w:tcPr>
            <w:tcW w:w="567" w:type="dxa"/>
            <w:shd w:val="clear" w:color="auto" w:fill="62B5E5"/>
            <w:vAlign w:val="center"/>
            <w:hideMark/>
          </w:tcPr>
          <w:p w:rsidR="009A69A0" w:rsidRPr="004F16FE" w:rsidRDefault="009A69A0" w:rsidP="00DD5EA6">
            <w:pPr>
              <w:jc w:val="center"/>
              <w:rPr>
                <w:rFonts w:eastAsia="Times New Roman" w:cs="Arial"/>
                <w:b/>
                <w:bCs/>
                <w:color w:val="FFFFFF"/>
                <w:sz w:val="28"/>
                <w:szCs w:val="28"/>
                <w:lang w:val="fr-FR" w:eastAsia="fr-FR"/>
              </w:rPr>
            </w:pPr>
            <w:r w:rsidRPr="004F16FE">
              <w:rPr>
                <w:rFonts w:eastAsia="Times New Roman" w:cs="Arial"/>
                <w:b/>
                <w:bCs/>
                <w:color w:val="FFFFFF"/>
                <w:sz w:val="28"/>
                <w:szCs w:val="28"/>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4966" w:type="dxa"/>
            <w:shd w:val="clear" w:color="auto" w:fill="auto"/>
            <w:vAlign w:val="center"/>
            <w:hideMark/>
          </w:tcPr>
          <w:p w:rsidR="009A69A0" w:rsidRPr="004E2375" w:rsidRDefault="009A69A0" w:rsidP="00DD5EA6">
            <w:pPr>
              <w:jc w:val="center"/>
              <w:rPr>
                <w:rFonts w:eastAsia="Times New Roman" w:cs="Arial"/>
                <w:b/>
                <w:bCs/>
                <w:sz w:val="18"/>
                <w:szCs w:val="16"/>
                <w:lang w:val="fr-FR" w:eastAsia="fr-FR"/>
              </w:rPr>
            </w:pPr>
            <w:r>
              <w:rPr>
                <w:rFonts w:eastAsia="Times New Roman" w:cs="Arial"/>
                <w:b/>
                <w:bCs/>
                <w:sz w:val="18"/>
                <w:szCs w:val="16"/>
                <w:lang w:val="fr-FR" w:eastAsia="fr-FR"/>
              </w:rPr>
              <w:t>Mise en service des actifs</w:t>
            </w:r>
          </w:p>
        </w:tc>
        <w:tc>
          <w:tcPr>
            <w:tcW w:w="1109"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 </w:t>
            </w: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F</w:t>
            </w: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sidRPr="004F16FE">
              <w:rPr>
                <w:rFonts w:eastAsia="Times New Roman" w:cs="Arial"/>
                <w:b/>
                <w:bCs/>
                <w:sz w:val="16"/>
                <w:szCs w:val="16"/>
                <w:lang w:val="fr-FR" w:eastAsia="fr-FR"/>
              </w:rPr>
              <w:t>01</w:t>
            </w: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2</w:t>
            </w:r>
          </w:p>
        </w:tc>
        <w:tc>
          <w:tcPr>
            <w:tcW w:w="4966" w:type="dxa"/>
            <w:shd w:val="clear" w:color="auto" w:fill="auto"/>
            <w:noWrap/>
            <w:vAlign w:val="center"/>
            <w:hideMark/>
          </w:tcPr>
          <w:p w:rsidR="009A69A0" w:rsidRPr="00CD4DDB" w:rsidRDefault="009A69A0" w:rsidP="00DD5EA6">
            <w:pPr>
              <w:rPr>
                <w:rFonts w:eastAsia="Times New Roman" w:cs="Arial"/>
                <w:sz w:val="16"/>
                <w:szCs w:val="16"/>
                <w:lang w:val="fr-FR" w:eastAsia="fr-FR"/>
              </w:rPr>
            </w:pPr>
            <w:r>
              <w:rPr>
                <w:rFonts w:eastAsia="Times New Roman" w:cs="Arial"/>
                <w:sz w:val="16"/>
                <w:szCs w:val="16"/>
                <w:lang w:val="fr-FR" w:eastAsia="fr-FR"/>
              </w:rPr>
              <w:t>Bon fonctionnement d’une communication téléphonique entre un appartement ou l’entreprise et un poste situé dans le NRO</w:t>
            </w: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r>
              <w:rPr>
                <w:rFonts w:eastAsia="Times New Roman" w:cs="Arial"/>
                <w:b/>
                <w:bCs/>
                <w:sz w:val="16"/>
                <w:szCs w:val="16"/>
                <w:lang w:val="fr-FR" w:eastAsia="fr-FR"/>
              </w:rPr>
              <w:t>O</w:t>
            </w:r>
          </w:p>
        </w:tc>
        <w:tc>
          <w:tcPr>
            <w:tcW w:w="626" w:type="dxa"/>
            <w:shd w:val="clear" w:color="auto" w:fill="auto"/>
            <w:vAlign w:val="center"/>
            <w:hideMark/>
          </w:tcPr>
          <w:p w:rsidR="009A69A0" w:rsidRPr="004F16FE" w:rsidRDefault="00AC2205" w:rsidP="00DD5EA6">
            <w:pPr>
              <w:jc w:val="center"/>
              <w:rPr>
                <w:rFonts w:eastAsia="Times New Roman" w:cs="Arial"/>
                <w:b/>
                <w:bCs/>
                <w:sz w:val="16"/>
                <w:szCs w:val="16"/>
                <w:lang w:val="fr-FR" w:eastAsia="fr-FR"/>
              </w:rPr>
            </w:pPr>
            <w:r>
              <w:rPr>
                <w:rFonts w:eastAsia="Times New Roman" w:cs="Arial"/>
                <w:b/>
                <w:bCs/>
                <w:sz w:val="16"/>
                <w:szCs w:val="16"/>
                <w:lang w:val="fr-FR" w:eastAsia="fr-FR"/>
              </w:rPr>
              <w:t>10</w:t>
            </w: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54"/>
        </w:trPr>
        <w:tc>
          <w:tcPr>
            <w:tcW w:w="794"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837"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586"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4966" w:type="dxa"/>
            <w:shd w:val="clear" w:color="auto" w:fill="auto"/>
            <w:noWrap/>
            <w:vAlign w:val="center"/>
            <w:hideMark/>
          </w:tcPr>
          <w:p w:rsidR="009A69A0" w:rsidRPr="004F16FE" w:rsidRDefault="009A69A0" w:rsidP="00DD5EA6">
            <w:pPr>
              <w:rPr>
                <w:rFonts w:eastAsia="Times New Roman" w:cs="Arial"/>
                <w:sz w:val="16"/>
                <w:szCs w:val="16"/>
                <w:lang w:val="fr-FR" w:eastAsia="fr-FR"/>
              </w:rPr>
            </w:pPr>
          </w:p>
        </w:tc>
        <w:tc>
          <w:tcPr>
            <w:tcW w:w="1109" w:type="dxa"/>
            <w:shd w:val="clear" w:color="auto" w:fill="auto"/>
            <w:noWrap/>
            <w:vAlign w:val="center"/>
            <w:hideMark/>
          </w:tcPr>
          <w:p w:rsidR="009A69A0" w:rsidRPr="004F16FE" w:rsidRDefault="009A69A0" w:rsidP="00DD5EA6">
            <w:pPr>
              <w:jc w:val="center"/>
              <w:rPr>
                <w:rFonts w:eastAsia="Times New Roman" w:cs="Arial"/>
                <w:b/>
                <w:bCs/>
                <w:sz w:val="16"/>
                <w:szCs w:val="16"/>
                <w:lang w:val="fr-FR" w:eastAsia="fr-FR"/>
              </w:rPr>
            </w:pPr>
          </w:p>
        </w:tc>
        <w:tc>
          <w:tcPr>
            <w:tcW w:w="626"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c>
          <w:tcPr>
            <w:tcW w:w="567" w:type="dxa"/>
            <w:shd w:val="clear" w:color="auto" w:fill="auto"/>
            <w:vAlign w:val="center"/>
            <w:hideMark/>
          </w:tcPr>
          <w:p w:rsidR="009A69A0" w:rsidRPr="004F16FE" w:rsidRDefault="009A69A0" w:rsidP="00DD5EA6">
            <w:pPr>
              <w:jc w:val="center"/>
              <w:rPr>
                <w:rFonts w:eastAsia="Times New Roman" w:cs="Arial"/>
                <w:b/>
                <w:bCs/>
                <w:sz w:val="16"/>
                <w:szCs w:val="16"/>
                <w:lang w:val="fr-FR" w:eastAsia="fr-FR"/>
              </w:rPr>
            </w:pPr>
          </w:p>
        </w:tc>
      </w:tr>
      <w:tr w:rsidR="009A69A0" w:rsidRPr="004F16FE" w:rsidTr="00DD5EA6">
        <w:trPr>
          <w:trHeight w:val="289"/>
        </w:trPr>
        <w:tc>
          <w:tcPr>
            <w:tcW w:w="794" w:type="dxa"/>
            <w:tcBorders>
              <w:bottom w:val="nil"/>
            </w:tcBorders>
            <w:shd w:val="clear" w:color="auto" w:fill="62B5E5"/>
            <w:noWrap/>
            <w:vAlign w:val="bottom"/>
            <w:hideMark/>
          </w:tcPr>
          <w:p w:rsidR="009A69A0" w:rsidRPr="004F16FE" w:rsidRDefault="009A69A0" w:rsidP="00DD5EA6">
            <w:pPr>
              <w:rPr>
                <w:rFonts w:eastAsia="Times New Roman" w:cs="Arial"/>
                <w:color w:val="FFFFFF"/>
                <w:sz w:val="32"/>
                <w:szCs w:val="28"/>
                <w:lang w:val="fr-FR" w:eastAsia="fr-FR"/>
              </w:rPr>
            </w:pPr>
            <w:r w:rsidRPr="004F16FE">
              <w:rPr>
                <w:rFonts w:eastAsia="Times New Roman" w:cs="Arial"/>
                <w:color w:val="FFFFFF"/>
                <w:sz w:val="32"/>
                <w:szCs w:val="28"/>
                <w:lang w:val="fr-FR" w:eastAsia="fr-FR"/>
              </w:rPr>
              <w:t> </w:t>
            </w:r>
          </w:p>
        </w:tc>
        <w:tc>
          <w:tcPr>
            <w:tcW w:w="837" w:type="dxa"/>
            <w:tcBorders>
              <w:bottom w:val="nil"/>
            </w:tcBorders>
            <w:shd w:val="clear" w:color="auto" w:fill="62B5E5"/>
            <w:noWrap/>
            <w:vAlign w:val="bottom"/>
            <w:hideMark/>
          </w:tcPr>
          <w:p w:rsidR="009A69A0" w:rsidRPr="004F16FE" w:rsidRDefault="009A69A0" w:rsidP="00DD5EA6">
            <w:pPr>
              <w:rPr>
                <w:rFonts w:eastAsia="Times New Roman" w:cs="Arial"/>
                <w:color w:val="FFFFFF"/>
                <w:sz w:val="32"/>
                <w:szCs w:val="28"/>
                <w:lang w:val="fr-FR" w:eastAsia="fr-FR"/>
              </w:rPr>
            </w:pPr>
            <w:r w:rsidRPr="004F16FE">
              <w:rPr>
                <w:rFonts w:eastAsia="Times New Roman" w:cs="Arial"/>
                <w:color w:val="FFFFFF"/>
                <w:sz w:val="32"/>
                <w:szCs w:val="28"/>
                <w:lang w:val="fr-FR" w:eastAsia="fr-FR"/>
              </w:rPr>
              <w:t> </w:t>
            </w:r>
          </w:p>
        </w:tc>
        <w:tc>
          <w:tcPr>
            <w:tcW w:w="586" w:type="dxa"/>
            <w:tcBorders>
              <w:bottom w:val="nil"/>
            </w:tcBorders>
            <w:shd w:val="clear" w:color="auto" w:fill="62B5E5"/>
            <w:noWrap/>
            <w:vAlign w:val="bottom"/>
            <w:hideMark/>
          </w:tcPr>
          <w:p w:rsidR="009A69A0" w:rsidRPr="004F16FE" w:rsidRDefault="009A69A0" w:rsidP="00DD5EA6">
            <w:pPr>
              <w:rPr>
                <w:rFonts w:eastAsia="Times New Roman" w:cs="Arial"/>
                <w:color w:val="FFFFFF"/>
                <w:sz w:val="32"/>
                <w:szCs w:val="28"/>
                <w:lang w:val="fr-FR" w:eastAsia="fr-FR"/>
              </w:rPr>
            </w:pPr>
            <w:r w:rsidRPr="004F16FE">
              <w:rPr>
                <w:rFonts w:eastAsia="Times New Roman" w:cs="Arial"/>
                <w:color w:val="FFFFFF"/>
                <w:sz w:val="32"/>
                <w:szCs w:val="28"/>
                <w:lang w:val="fr-FR" w:eastAsia="fr-FR"/>
              </w:rPr>
              <w:t> </w:t>
            </w:r>
          </w:p>
        </w:tc>
        <w:tc>
          <w:tcPr>
            <w:tcW w:w="4966" w:type="dxa"/>
            <w:tcBorders>
              <w:bottom w:val="nil"/>
            </w:tcBorders>
            <w:shd w:val="clear" w:color="auto" w:fill="62B5E5"/>
            <w:noWrap/>
            <w:vAlign w:val="center"/>
            <w:hideMark/>
          </w:tcPr>
          <w:p w:rsidR="009A69A0" w:rsidRPr="004F16FE" w:rsidRDefault="009A69A0" w:rsidP="00DD5EA6">
            <w:pPr>
              <w:jc w:val="center"/>
              <w:rPr>
                <w:rFonts w:eastAsia="Times New Roman" w:cs="Arial"/>
                <w:b/>
                <w:bCs/>
                <w:color w:val="FFFFFF"/>
                <w:sz w:val="32"/>
                <w:szCs w:val="28"/>
                <w:lang w:val="fr-FR" w:eastAsia="fr-FR"/>
              </w:rPr>
            </w:pPr>
            <w:r w:rsidRPr="004F16FE">
              <w:rPr>
                <w:rFonts w:eastAsia="Times New Roman" w:cs="Arial"/>
                <w:b/>
                <w:bCs/>
                <w:color w:val="FFFFFF"/>
                <w:sz w:val="32"/>
                <w:szCs w:val="28"/>
                <w:lang w:val="fr-FR" w:eastAsia="fr-FR"/>
              </w:rPr>
              <w:t>TOTAL</w:t>
            </w:r>
          </w:p>
        </w:tc>
        <w:tc>
          <w:tcPr>
            <w:tcW w:w="1109" w:type="dxa"/>
            <w:tcBorders>
              <w:bottom w:val="nil"/>
            </w:tcBorders>
            <w:shd w:val="clear" w:color="auto" w:fill="62B5E5"/>
            <w:noWrap/>
            <w:vAlign w:val="bottom"/>
            <w:hideMark/>
          </w:tcPr>
          <w:p w:rsidR="009A69A0" w:rsidRPr="004F16FE" w:rsidRDefault="009A69A0" w:rsidP="00DD5EA6">
            <w:pPr>
              <w:rPr>
                <w:rFonts w:eastAsia="Times New Roman" w:cs="Arial"/>
                <w:color w:val="FFFFFF"/>
                <w:sz w:val="32"/>
                <w:szCs w:val="28"/>
                <w:lang w:val="fr-FR" w:eastAsia="fr-FR"/>
              </w:rPr>
            </w:pPr>
            <w:r w:rsidRPr="004F16FE">
              <w:rPr>
                <w:rFonts w:eastAsia="Times New Roman" w:cs="Arial"/>
                <w:color w:val="FFFFFF"/>
                <w:sz w:val="32"/>
                <w:szCs w:val="28"/>
                <w:lang w:val="fr-FR" w:eastAsia="fr-FR"/>
              </w:rPr>
              <w:t> </w:t>
            </w:r>
          </w:p>
        </w:tc>
        <w:tc>
          <w:tcPr>
            <w:tcW w:w="626" w:type="dxa"/>
            <w:tcBorders>
              <w:bottom w:val="nil"/>
            </w:tcBorders>
            <w:shd w:val="clear" w:color="auto" w:fill="62B5E5"/>
            <w:vAlign w:val="center"/>
            <w:hideMark/>
          </w:tcPr>
          <w:p w:rsidR="009A69A0" w:rsidRPr="004F16FE" w:rsidRDefault="009A69A0" w:rsidP="00DD5EA6">
            <w:pPr>
              <w:jc w:val="center"/>
              <w:rPr>
                <w:rFonts w:eastAsia="Times New Roman" w:cs="Arial"/>
                <w:b/>
                <w:bCs/>
                <w:color w:val="FFFFFF"/>
                <w:sz w:val="32"/>
                <w:szCs w:val="28"/>
                <w:lang w:val="fr-FR" w:eastAsia="fr-FR"/>
              </w:rPr>
            </w:pPr>
            <w:r w:rsidRPr="007C2B6A">
              <w:rPr>
                <w:rFonts w:eastAsia="Times New Roman" w:cs="Arial"/>
                <w:b/>
                <w:bCs/>
                <w:color w:val="FFFFFF"/>
                <w:sz w:val="28"/>
                <w:szCs w:val="28"/>
                <w:lang w:val="fr-FR" w:eastAsia="fr-FR"/>
              </w:rPr>
              <w:t>100</w:t>
            </w:r>
          </w:p>
        </w:tc>
        <w:tc>
          <w:tcPr>
            <w:tcW w:w="567" w:type="dxa"/>
            <w:tcBorders>
              <w:bottom w:val="nil"/>
            </w:tcBorders>
            <w:shd w:val="clear" w:color="auto" w:fill="62B5E5"/>
            <w:vAlign w:val="center"/>
            <w:hideMark/>
          </w:tcPr>
          <w:p w:rsidR="009A69A0" w:rsidRPr="004F16FE" w:rsidRDefault="009A69A0" w:rsidP="00DD5EA6">
            <w:pPr>
              <w:jc w:val="center"/>
              <w:rPr>
                <w:rFonts w:eastAsia="Times New Roman" w:cs="Arial"/>
                <w:b/>
                <w:bCs/>
                <w:color w:val="FFFFFF"/>
                <w:sz w:val="32"/>
                <w:szCs w:val="28"/>
                <w:lang w:val="fr-FR" w:eastAsia="fr-FR"/>
              </w:rPr>
            </w:pPr>
            <w:r w:rsidRPr="004F16FE">
              <w:rPr>
                <w:rFonts w:eastAsia="Times New Roman" w:cs="Arial"/>
                <w:b/>
                <w:bCs/>
                <w:color w:val="FFFFFF"/>
                <w:sz w:val="32"/>
                <w:szCs w:val="28"/>
                <w:lang w:val="fr-FR" w:eastAsia="fr-FR"/>
              </w:rPr>
              <w:t> </w:t>
            </w:r>
          </w:p>
        </w:tc>
      </w:tr>
    </w:tbl>
    <w:p w:rsidR="009A69A0" w:rsidRPr="004F16FE" w:rsidRDefault="009A69A0" w:rsidP="009A69A0">
      <w:pPr>
        <w:pStyle w:val="Titre1"/>
        <w:tabs>
          <w:tab w:val="num" w:pos="851"/>
        </w:tabs>
        <w:ind w:left="851" w:hanging="851"/>
      </w:pPr>
      <w:bookmarkStart w:id="14" w:name="_Toc307477170"/>
      <w:r>
        <w:br w:type="page"/>
      </w:r>
      <w:bookmarkStart w:id="15" w:name="_Toc465877009"/>
      <w:bookmarkStart w:id="16" w:name="_Toc495587969"/>
      <w:r w:rsidRPr="004F16FE">
        <w:lastRenderedPageBreak/>
        <w:t>ANNEXES</w:t>
      </w:r>
      <w:bookmarkEnd w:id="14"/>
      <w:bookmarkEnd w:id="15"/>
      <w:bookmarkEnd w:id="16"/>
    </w:p>
    <w:p w:rsidR="009A69A0" w:rsidRPr="004F16FE" w:rsidRDefault="009A69A0" w:rsidP="009A69A0">
      <w:pPr>
        <w:rPr>
          <w:b/>
          <w:sz w:val="28"/>
          <w:lang w:val="fr-FR"/>
        </w:rPr>
      </w:pPr>
    </w:p>
    <w:p w:rsidR="009A69A0" w:rsidRPr="004F16FE" w:rsidRDefault="009A69A0" w:rsidP="009A69A0">
      <w:pPr>
        <w:rPr>
          <w:b/>
          <w:sz w:val="32"/>
          <w:lang w:val="fr-FR"/>
        </w:rPr>
      </w:pPr>
      <w:r w:rsidRPr="004F16FE">
        <w:rPr>
          <w:b/>
          <w:sz w:val="32"/>
          <w:lang w:val="fr-FR"/>
        </w:rPr>
        <w:t>TABLE DES MATIERES DES ANNEXES</w:t>
      </w:r>
    </w:p>
    <w:p w:rsidR="009A69A0" w:rsidRPr="004F16FE" w:rsidRDefault="009A69A0" w:rsidP="009A69A0">
      <w:pPr>
        <w:rPr>
          <w:b/>
          <w:sz w:val="28"/>
          <w:lang w:val="fr-FR"/>
        </w:rPr>
      </w:pPr>
    </w:p>
    <w:p w:rsidR="009A69A0" w:rsidRPr="009F4564" w:rsidRDefault="009A69A0" w:rsidP="009A69A0">
      <w:pPr>
        <w:pStyle w:val="sommairepointills"/>
        <w:rPr>
          <w:color w:val="0070C0"/>
        </w:rPr>
      </w:pPr>
      <w:r w:rsidRPr="009F4564">
        <w:rPr>
          <w:color w:val="0070C0"/>
        </w:rPr>
        <w:t>PLAN 1</w:t>
      </w:r>
      <w:r w:rsidRPr="009F4564">
        <w:rPr>
          <w:color w:val="0070C0"/>
        </w:rPr>
        <w:tab/>
        <w:t xml:space="preserve"> </w:t>
      </w:r>
      <w:r w:rsidR="000D4B6D">
        <w:rPr>
          <w:color w:val="0070C0"/>
        </w:rPr>
        <w:t>p1</w:t>
      </w:r>
    </w:p>
    <w:p w:rsidR="009A69A0" w:rsidRPr="00604BC3" w:rsidRDefault="009A69A0" w:rsidP="009A69A0">
      <w:pPr>
        <w:pStyle w:val="sommairepointills"/>
        <w:rPr>
          <w:color w:val="0070C0"/>
          <w:lang w:val="en-US"/>
        </w:rPr>
      </w:pPr>
      <w:r w:rsidRPr="00604BC3">
        <w:rPr>
          <w:color w:val="0070C0"/>
          <w:lang w:val="en-US"/>
        </w:rPr>
        <w:t>PLAN 2</w:t>
      </w:r>
      <w:r w:rsidRPr="00604BC3">
        <w:rPr>
          <w:color w:val="0070C0"/>
          <w:lang w:val="en-US"/>
        </w:rPr>
        <w:tab/>
        <w:t xml:space="preserve"> </w:t>
      </w:r>
      <w:r w:rsidR="000D4B6D">
        <w:rPr>
          <w:color w:val="0070C0"/>
          <w:lang w:val="en-US"/>
        </w:rPr>
        <w:t>p2</w:t>
      </w:r>
    </w:p>
    <w:p w:rsidR="009A69A0" w:rsidRPr="00604BC3" w:rsidRDefault="009A69A0" w:rsidP="009A69A0">
      <w:pPr>
        <w:pStyle w:val="sommairepointills"/>
        <w:rPr>
          <w:color w:val="0070C0"/>
          <w:lang w:val="en-US"/>
        </w:rPr>
      </w:pPr>
      <w:r w:rsidRPr="00604BC3">
        <w:rPr>
          <w:color w:val="0070C0"/>
          <w:lang w:val="en-US"/>
        </w:rPr>
        <w:t>PLAN 3</w:t>
      </w:r>
      <w:r w:rsidRPr="00604BC3">
        <w:rPr>
          <w:color w:val="0070C0"/>
          <w:lang w:val="en-US"/>
        </w:rPr>
        <w:tab/>
        <w:t xml:space="preserve"> </w:t>
      </w:r>
      <w:r w:rsidR="000D4B6D">
        <w:rPr>
          <w:color w:val="0070C0"/>
          <w:lang w:val="en-US"/>
        </w:rPr>
        <w:t>p3</w:t>
      </w:r>
    </w:p>
    <w:p w:rsidR="009A69A0" w:rsidRDefault="009A69A0" w:rsidP="009A69A0">
      <w:pPr>
        <w:pStyle w:val="sommairepointills"/>
        <w:rPr>
          <w:color w:val="0070C0"/>
          <w:lang w:val="en-US"/>
        </w:rPr>
      </w:pPr>
      <w:r w:rsidRPr="00604BC3">
        <w:rPr>
          <w:color w:val="0070C0"/>
          <w:lang w:val="en-US"/>
        </w:rPr>
        <w:t>PLAN 4</w:t>
      </w:r>
      <w:r w:rsidRPr="00604BC3">
        <w:rPr>
          <w:color w:val="0070C0"/>
          <w:lang w:val="en-US"/>
        </w:rPr>
        <w:tab/>
        <w:t xml:space="preserve"> </w:t>
      </w:r>
      <w:r w:rsidR="000D4B6D">
        <w:rPr>
          <w:color w:val="0070C0"/>
          <w:lang w:val="en-US"/>
        </w:rPr>
        <w:t>p4</w:t>
      </w:r>
    </w:p>
    <w:p w:rsidR="00D40FCD" w:rsidRDefault="00D40FCD" w:rsidP="00D40FCD">
      <w:pPr>
        <w:pStyle w:val="sommairepointills"/>
        <w:rPr>
          <w:color w:val="0070C0"/>
          <w:lang w:val="en-US"/>
        </w:rPr>
      </w:pPr>
      <w:r w:rsidRPr="00604BC3">
        <w:rPr>
          <w:color w:val="0070C0"/>
          <w:lang w:val="en-US"/>
        </w:rPr>
        <w:t xml:space="preserve">PLAN </w:t>
      </w:r>
      <w:r>
        <w:rPr>
          <w:color w:val="0070C0"/>
          <w:lang w:val="en-US"/>
        </w:rPr>
        <w:t>5</w:t>
      </w:r>
      <w:r w:rsidRPr="00604BC3">
        <w:rPr>
          <w:color w:val="0070C0"/>
          <w:lang w:val="en-US"/>
        </w:rPr>
        <w:tab/>
        <w:t xml:space="preserve"> </w:t>
      </w:r>
      <w:r w:rsidR="000D4B6D">
        <w:rPr>
          <w:color w:val="0070C0"/>
          <w:lang w:val="en-US"/>
        </w:rPr>
        <w:t>p5</w:t>
      </w:r>
    </w:p>
    <w:p w:rsidR="000D4B6D" w:rsidRPr="00583938" w:rsidRDefault="000D4B6D" w:rsidP="000D4B6D">
      <w:pPr>
        <w:pStyle w:val="sommairepointills"/>
        <w:rPr>
          <w:color w:val="0070C0"/>
        </w:rPr>
      </w:pPr>
      <w:r>
        <w:rPr>
          <w:color w:val="0070C0"/>
        </w:rPr>
        <w:t>Code des couleurs</w:t>
      </w:r>
      <w:r w:rsidRPr="00583938">
        <w:rPr>
          <w:color w:val="0070C0"/>
        </w:rPr>
        <w:tab/>
        <w:t xml:space="preserve"> </w:t>
      </w:r>
      <w:r>
        <w:rPr>
          <w:color w:val="0070C0"/>
        </w:rPr>
        <w:t>s0</w:t>
      </w:r>
    </w:p>
    <w:p w:rsidR="009A69A0" w:rsidRPr="00583938" w:rsidRDefault="009A69A0" w:rsidP="009A69A0">
      <w:pPr>
        <w:pStyle w:val="sommairepointills"/>
        <w:rPr>
          <w:color w:val="0070C0"/>
          <w:lang w:val="en-US"/>
        </w:rPr>
      </w:pPr>
      <w:r w:rsidRPr="00583938">
        <w:rPr>
          <w:color w:val="0070C0"/>
          <w:lang w:val="en-US"/>
        </w:rPr>
        <w:t xml:space="preserve">SCHEMA 1 </w:t>
      </w:r>
      <w:r w:rsidRPr="00583938">
        <w:rPr>
          <w:color w:val="0070C0"/>
          <w:lang w:val="en-US"/>
        </w:rPr>
        <w:tab/>
      </w:r>
      <w:r w:rsidR="000D4B6D">
        <w:rPr>
          <w:color w:val="0070C0"/>
          <w:lang w:val="en-US"/>
        </w:rPr>
        <w:t>s1</w:t>
      </w:r>
    </w:p>
    <w:p w:rsidR="000D4B6D" w:rsidRDefault="000D4B6D" w:rsidP="000D4B6D">
      <w:pPr>
        <w:pStyle w:val="sommairepointills"/>
        <w:rPr>
          <w:color w:val="0070C0"/>
        </w:rPr>
      </w:pPr>
      <w:r>
        <w:rPr>
          <w:color w:val="0070C0"/>
        </w:rPr>
        <w:t>RACCORDEMENTS</w:t>
      </w:r>
      <w:r w:rsidRPr="00583938">
        <w:rPr>
          <w:color w:val="0070C0"/>
        </w:rPr>
        <w:tab/>
        <w:t xml:space="preserve"> </w:t>
      </w:r>
      <w:r>
        <w:rPr>
          <w:color w:val="0070C0"/>
        </w:rPr>
        <w:t>s2, s3, s4</w:t>
      </w:r>
    </w:p>
    <w:p w:rsidR="000D4B6D" w:rsidRDefault="000D4B6D" w:rsidP="000D4B6D">
      <w:pPr>
        <w:pStyle w:val="sommairepointills"/>
        <w:rPr>
          <w:color w:val="0070C0"/>
        </w:rPr>
      </w:pPr>
      <w:r>
        <w:rPr>
          <w:color w:val="0070C0"/>
        </w:rPr>
        <w:t xml:space="preserve">FICHE </w:t>
      </w:r>
      <w:r>
        <w:rPr>
          <w:color w:val="0070C0"/>
        </w:rPr>
        <w:t>1</w:t>
      </w:r>
      <w:r w:rsidRPr="00583938">
        <w:rPr>
          <w:color w:val="0070C0"/>
        </w:rPr>
        <w:t xml:space="preserve"> </w:t>
      </w:r>
      <w:r>
        <w:rPr>
          <w:color w:val="0070C0"/>
        </w:rPr>
        <w:tab/>
      </w:r>
      <w:r>
        <w:rPr>
          <w:color w:val="0070C0"/>
        </w:rPr>
        <w:t>s5</w:t>
      </w:r>
    </w:p>
    <w:p w:rsidR="009A69A0" w:rsidRPr="00583938" w:rsidRDefault="009A69A0" w:rsidP="009A69A0">
      <w:pPr>
        <w:pStyle w:val="sommairepointills"/>
        <w:rPr>
          <w:color w:val="0070C0"/>
        </w:rPr>
      </w:pPr>
      <w:r>
        <w:rPr>
          <w:color w:val="0070C0"/>
        </w:rPr>
        <w:t xml:space="preserve">FICHE </w:t>
      </w:r>
      <w:r w:rsidRPr="00583938">
        <w:rPr>
          <w:color w:val="0070C0"/>
        </w:rPr>
        <w:t>2</w:t>
      </w:r>
      <w:r>
        <w:rPr>
          <w:color w:val="0070C0"/>
        </w:rPr>
        <w:t>.1</w:t>
      </w:r>
      <w:r w:rsidRPr="00583938">
        <w:rPr>
          <w:color w:val="0070C0"/>
        </w:rPr>
        <w:tab/>
        <w:t xml:space="preserve"> </w:t>
      </w:r>
      <w:r w:rsidR="000D4B6D">
        <w:rPr>
          <w:color w:val="0070C0"/>
        </w:rPr>
        <w:t>s6</w:t>
      </w:r>
    </w:p>
    <w:p w:rsidR="009A69A0" w:rsidRDefault="009A69A0" w:rsidP="009A69A0">
      <w:pPr>
        <w:pStyle w:val="sommairepointills"/>
        <w:rPr>
          <w:color w:val="0070C0"/>
        </w:rPr>
      </w:pPr>
      <w:r>
        <w:rPr>
          <w:color w:val="0070C0"/>
        </w:rPr>
        <w:t xml:space="preserve">FICHE </w:t>
      </w:r>
      <w:r w:rsidRPr="00583938">
        <w:rPr>
          <w:color w:val="0070C0"/>
        </w:rPr>
        <w:t>2</w:t>
      </w:r>
      <w:r>
        <w:rPr>
          <w:color w:val="0070C0"/>
        </w:rPr>
        <w:t>.2</w:t>
      </w:r>
      <w:r w:rsidRPr="00583938">
        <w:rPr>
          <w:color w:val="0070C0"/>
        </w:rPr>
        <w:tab/>
        <w:t xml:space="preserve"> </w:t>
      </w:r>
      <w:r w:rsidR="000D4B6D">
        <w:rPr>
          <w:color w:val="0070C0"/>
        </w:rPr>
        <w:t>s7</w:t>
      </w:r>
    </w:p>
    <w:p w:rsidR="009A69A0" w:rsidRDefault="009A69A0" w:rsidP="009A69A0">
      <w:pPr>
        <w:pStyle w:val="sommairepointills"/>
        <w:rPr>
          <w:color w:val="0070C0"/>
        </w:rPr>
      </w:pPr>
      <w:r>
        <w:rPr>
          <w:color w:val="0070C0"/>
        </w:rPr>
        <w:t>FICHE 3</w:t>
      </w:r>
      <w:r w:rsidRPr="00583938">
        <w:rPr>
          <w:color w:val="0070C0"/>
        </w:rPr>
        <w:tab/>
        <w:t xml:space="preserve"> </w:t>
      </w:r>
      <w:r w:rsidR="000D4B6D">
        <w:rPr>
          <w:color w:val="0070C0"/>
        </w:rPr>
        <w:t>s8</w:t>
      </w:r>
    </w:p>
    <w:p w:rsidR="009A69A0" w:rsidRPr="00583938" w:rsidRDefault="009A69A0" w:rsidP="009A69A0">
      <w:pPr>
        <w:pStyle w:val="sommairepointills"/>
        <w:rPr>
          <w:color w:val="0070C0"/>
        </w:rPr>
      </w:pPr>
      <w:bookmarkStart w:id="17" w:name="_GoBack"/>
      <w:bookmarkEnd w:id="17"/>
    </w:p>
    <w:p w:rsidR="009A69A0" w:rsidRPr="00583938" w:rsidRDefault="009A69A0" w:rsidP="009A69A0">
      <w:pPr>
        <w:pStyle w:val="sommairepointills"/>
        <w:rPr>
          <w:color w:val="0070C0"/>
        </w:rPr>
      </w:pPr>
    </w:p>
    <w:p w:rsidR="009A69A0" w:rsidRPr="00583938" w:rsidRDefault="009A69A0" w:rsidP="009A69A0">
      <w:pPr>
        <w:pStyle w:val="sommairepointills"/>
        <w:rPr>
          <w:color w:val="0070C0"/>
        </w:rPr>
      </w:pPr>
    </w:p>
    <w:p w:rsidR="009A69A0" w:rsidRPr="00583938" w:rsidRDefault="009A69A0" w:rsidP="009A69A0">
      <w:pPr>
        <w:rPr>
          <w:rFonts w:cs="Arial"/>
          <w:lang w:val="fr-FR"/>
        </w:rPr>
      </w:pPr>
    </w:p>
    <w:p w:rsidR="00F25FBD" w:rsidRDefault="00F25FBD" w:rsidP="00F25FBD">
      <w:pPr>
        <w:rPr>
          <w:rFonts w:cs="Arial"/>
          <w:lang w:val="fr-FR"/>
        </w:rPr>
      </w:pPr>
    </w:p>
    <w:sectPr w:rsidR="00F25FBD" w:rsidSect="00F25FBD">
      <w:headerReference w:type="default" r:id="rId12"/>
      <w:footerReference w:type="default" r:id="rId13"/>
      <w:pgSz w:w="11907" w:h="16839" w:code="9"/>
      <w:pgMar w:top="2385" w:right="992" w:bottom="1418" w:left="1134" w:header="56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39D" w:rsidRDefault="00F4539D" w:rsidP="00A11118">
      <w:r>
        <w:separator/>
      </w:r>
    </w:p>
  </w:endnote>
  <w:endnote w:type="continuationSeparator" w:id="0">
    <w:p w:rsidR="00F4539D" w:rsidRDefault="00F4539D" w:rsidP="00A1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quare721 BT">
    <w:altName w:val="Calibri"/>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FCD" w:rsidRPr="00A70761" w:rsidRDefault="00D40FCD" w:rsidP="001A30C2">
    <w:pPr>
      <w:rPr>
        <w:rFonts w:cs="Arial"/>
        <w:sz w:val="16"/>
        <w:lang w:val="fr-FR"/>
      </w:rPr>
    </w:pPr>
    <w:r w:rsidRPr="00A70761">
      <w:rPr>
        <w:rFonts w:cs="Arial"/>
        <w:sz w:val="16"/>
        <w:lang w:val="fr-FR"/>
      </w:rPr>
      <w:t xml:space="preserve">© </w:t>
    </w:r>
    <w:proofErr w:type="spellStart"/>
    <w:r w:rsidRPr="00A70761">
      <w:rPr>
        <w:rFonts w:cs="Arial"/>
        <w:sz w:val="16"/>
        <w:lang w:val="fr-FR"/>
      </w:rPr>
      <w:t>WorldSkills</w:t>
    </w:r>
    <w:proofErr w:type="spellEnd"/>
    <w:r w:rsidRPr="00A70761">
      <w:rPr>
        <w:rFonts w:cs="Arial"/>
        <w:sz w:val="16"/>
        <w:lang w:val="fr-FR"/>
      </w:rPr>
      <w:t xml:space="preserve"> France (WSFR) se réserve tous les droits relatifs aux documents rédigés pour ou au </w:t>
    </w:r>
    <w:r w:rsidRPr="00A70761">
      <w:rPr>
        <w:rFonts w:cs="Arial"/>
        <w:sz w:val="16"/>
        <w:lang w:val="fr-FR"/>
      </w:rPr>
      <w:br/>
      <w:t xml:space="preserve">nom de WSFR et comprenant leur traduction et leur envoi par voie électronique. </w:t>
    </w:r>
    <w:r w:rsidRPr="00A70761">
      <w:rPr>
        <w:rFonts w:cs="Arial"/>
        <w:sz w:val="16"/>
        <w:lang w:val="fr-FR"/>
      </w:rPr>
      <w:br/>
      <w:t xml:space="preserve">Ce matériel peut être reproduit à des fins professionnelles et pédagogiques non commerciales, </w:t>
    </w:r>
    <w:r w:rsidRPr="00A70761">
      <w:rPr>
        <w:rFonts w:cs="Arial"/>
        <w:sz w:val="16"/>
        <w:lang w:val="fr-FR"/>
      </w:rPr>
      <w:br/>
      <w:t xml:space="preserve">à la condition que le logo de </w:t>
    </w:r>
    <w:proofErr w:type="spellStart"/>
    <w:r w:rsidRPr="00A70761">
      <w:rPr>
        <w:rFonts w:cs="Arial"/>
        <w:sz w:val="16"/>
        <w:lang w:val="fr-FR"/>
      </w:rPr>
      <w:t>WorldSkills</w:t>
    </w:r>
    <w:proofErr w:type="spellEnd"/>
    <w:r w:rsidRPr="00A70761">
      <w:rPr>
        <w:rFonts w:cs="Arial"/>
        <w:sz w:val="16"/>
        <w:lang w:val="fr-FR"/>
      </w:rPr>
      <w:t xml:space="preserve"> France et la déclaration concernant les droits d’auteur restent en place.</w:t>
    </w:r>
  </w:p>
  <w:p w:rsidR="00D40FCD" w:rsidRPr="00A70761" w:rsidRDefault="00D40FCD" w:rsidP="001A30C2">
    <w:pPr>
      <w:pStyle w:val="Pieddepage"/>
      <w:rPr>
        <w:sz w:val="16"/>
        <w:szCs w:val="16"/>
        <w:lang w:val="fr-FR"/>
      </w:rPr>
    </w:pPr>
  </w:p>
  <w:p w:rsidR="00D40FCD" w:rsidRDefault="00D40FCD" w:rsidP="001A30C2">
    <w:pPr>
      <w:pStyle w:val="Pieddepage"/>
      <w:rPr>
        <w:sz w:val="16"/>
        <w:szCs w:val="16"/>
        <w:lang w:val="fr-FR"/>
      </w:rPr>
    </w:pPr>
  </w:p>
  <w:p w:rsidR="00D40FCD" w:rsidRPr="00A70761" w:rsidRDefault="00D40FCD" w:rsidP="001A30C2">
    <w:pPr>
      <w:pStyle w:val="Pieddepage"/>
      <w:rPr>
        <w:sz w:val="16"/>
        <w:szCs w:val="16"/>
        <w:lang w:val="fr-FR"/>
      </w:rPr>
    </w:pPr>
  </w:p>
  <w:p w:rsidR="00D40FCD" w:rsidRPr="00A70761" w:rsidRDefault="00D40FCD" w:rsidP="001A30C2">
    <w:pPr>
      <w:pStyle w:val="Pieddepage"/>
      <w:rPr>
        <w:sz w:val="16"/>
        <w:szCs w:val="16"/>
        <w:lang w:val="fr-FR"/>
      </w:rPr>
    </w:pPr>
  </w:p>
  <w:p w:rsidR="00D40FCD" w:rsidRPr="00A70761" w:rsidRDefault="00D40FCD" w:rsidP="001A30C2">
    <w:pPr>
      <w:pStyle w:val="Pieddepage"/>
      <w:rPr>
        <w:sz w:val="16"/>
        <w:szCs w:val="16"/>
        <w:lang w:val="fr-FR"/>
      </w:rPr>
    </w:pPr>
  </w:p>
  <w:p w:rsidR="00D40FCD" w:rsidRPr="001A30C2" w:rsidRDefault="00D40FCD" w:rsidP="001A30C2">
    <w:pPr>
      <w:pStyle w:val="Pieddepage"/>
      <w:rPr>
        <w:sz w:val="16"/>
        <w:szCs w:val="16"/>
      </w:rPr>
    </w:pPr>
    <w:r>
      <w:rPr>
        <w:sz w:val="16"/>
        <w:szCs w:val="16"/>
      </w:rPr>
      <w:t>SR_</w:t>
    </w:r>
    <w:r w:rsidRPr="00EC021C">
      <w:rPr>
        <w:sz w:val="16"/>
        <w:szCs w:val="16"/>
      </w:rPr>
      <w:t>02</w:t>
    </w:r>
    <w:r>
      <w:rPr>
        <w:sz w:val="16"/>
        <w:szCs w:val="16"/>
      </w:rPr>
      <w:t>_45NOR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Borders>
        <w:top w:val="single" w:sz="48" w:space="0" w:color="F2A900"/>
      </w:tblBorders>
      <w:tblLook w:val="04A0" w:firstRow="1" w:lastRow="0" w:firstColumn="1" w:lastColumn="0" w:noHBand="0" w:noVBand="1"/>
    </w:tblPr>
    <w:tblGrid>
      <w:gridCol w:w="3308"/>
      <w:gridCol w:w="3310"/>
      <w:gridCol w:w="3310"/>
    </w:tblGrid>
    <w:tr w:rsidR="00D40FCD" w:rsidRPr="00A06F68" w:rsidTr="00EE634C">
      <w:trPr>
        <w:jc w:val="center"/>
      </w:trPr>
      <w:tc>
        <w:tcPr>
          <w:tcW w:w="3020" w:type="dxa"/>
          <w:tcBorders>
            <w:top w:val="single" w:sz="48" w:space="0" w:color="87BDE5"/>
          </w:tcBorders>
          <w:shd w:val="clear" w:color="auto" w:fill="auto"/>
          <w:tcMar>
            <w:top w:w="170" w:type="dxa"/>
          </w:tcMar>
        </w:tcPr>
        <w:p w:rsidR="00D40FCD" w:rsidRPr="009F539F" w:rsidRDefault="00D40FCD" w:rsidP="00225505">
          <w:pPr>
            <w:pStyle w:val="Pieddepage"/>
            <w:rPr>
              <w:rFonts w:cs="Arial"/>
              <w:sz w:val="16"/>
              <w:lang w:val="fr-FR"/>
            </w:rPr>
          </w:pPr>
          <w:r w:rsidRPr="009F539F">
            <w:rPr>
              <w:rFonts w:cs="Arial"/>
              <w:sz w:val="16"/>
              <w:lang w:val="fr-FR"/>
            </w:rPr>
            <w:t>Sélections régionales</w:t>
          </w:r>
        </w:p>
        <w:p w:rsidR="00D40FCD" w:rsidRPr="009F539F" w:rsidRDefault="00D40FCD" w:rsidP="00225505">
          <w:pPr>
            <w:pStyle w:val="Pieddepage"/>
            <w:rPr>
              <w:rFonts w:cs="Arial"/>
              <w:b/>
              <w:sz w:val="16"/>
              <w:lang w:val="fr-FR"/>
            </w:rPr>
          </w:pPr>
          <w:r w:rsidRPr="009F539F">
            <w:rPr>
              <w:rFonts w:cs="Arial"/>
              <w:b/>
              <w:sz w:val="16"/>
              <w:lang w:val="fr-FR"/>
            </w:rPr>
            <w:t>45</w:t>
          </w:r>
          <w:r w:rsidRPr="009F539F">
            <w:rPr>
              <w:rFonts w:cs="Arial"/>
              <w:b/>
              <w:sz w:val="16"/>
              <w:vertAlign w:val="superscript"/>
              <w:lang w:val="fr-FR"/>
            </w:rPr>
            <w:t>es</w:t>
          </w:r>
          <w:r w:rsidRPr="009F539F">
            <w:rPr>
              <w:rFonts w:cs="Arial"/>
              <w:b/>
              <w:sz w:val="16"/>
              <w:lang w:val="fr-FR"/>
            </w:rPr>
            <w:t xml:space="preserve"> Olympiades des Métiers</w:t>
          </w:r>
        </w:p>
        <w:p w:rsidR="00D40FCD" w:rsidRPr="009F539F" w:rsidRDefault="00D40FCD" w:rsidP="00553508">
          <w:pPr>
            <w:pStyle w:val="Pieddepage"/>
            <w:rPr>
              <w:rFonts w:cs="Arial"/>
              <w:sz w:val="16"/>
            </w:rPr>
          </w:pPr>
          <w:proofErr w:type="spellStart"/>
          <w:r w:rsidRPr="009F539F">
            <w:rPr>
              <w:rFonts w:cs="Arial"/>
              <w:sz w:val="16"/>
            </w:rPr>
            <w:t>Normandie</w:t>
          </w:r>
          <w:proofErr w:type="spellEnd"/>
          <w:r w:rsidRPr="009F539F">
            <w:rPr>
              <w:rFonts w:cs="Arial"/>
              <w:sz w:val="16"/>
            </w:rPr>
            <w:t xml:space="preserve"> 2018</w:t>
          </w:r>
        </w:p>
        <w:p w:rsidR="00D40FCD" w:rsidRPr="009F539F" w:rsidRDefault="00D40FCD" w:rsidP="009F539F">
          <w:pPr>
            <w:pStyle w:val="Pieddepage"/>
            <w:rPr>
              <w:sz w:val="16"/>
              <w:szCs w:val="16"/>
            </w:rPr>
          </w:pPr>
          <w:r w:rsidRPr="009F539F">
            <w:rPr>
              <w:sz w:val="16"/>
              <w:szCs w:val="16"/>
            </w:rPr>
            <w:t>SR_02_45NOR</w:t>
          </w:r>
        </w:p>
      </w:tc>
      <w:tc>
        <w:tcPr>
          <w:tcW w:w="3021" w:type="dxa"/>
          <w:tcBorders>
            <w:top w:val="single" w:sz="48" w:space="0" w:color="87BDE5"/>
          </w:tcBorders>
          <w:shd w:val="clear" w:color="auto" w:fill="auto"/>
          <w:tcMar>
            <w:top w:w="170" w:type="dxa"/>
          </w:tcMar>
        </w:tcPr>
        <w:p w:rsidR="00D40FCD" w:rsidRPr="009F539F" w:rsidRDefault="00D40FCD" w:rsidP="00A10E3D">
          <w:pPr>
            <w:pStyle w:val="Pieddepage"/>
            <w:jc w:val="center"/>
            <w:rPr>
              <w:rFonts w:cs="Arial"/>
              <w:sz w:val="16"/>
              <w:lang w:val="fr-FR"/>
            </w:rPr>
          </w:pPr>
          <w:r w:rsidRPr="009F539F">
            <w:rPr>
              <w:rFonts w:cs="Arial"/>
              <w:sz w:val="16"/>
              <w:lang w:val="fr-FR"/>
            </w:rPr>
            <w:t>Métier N°02</w:t>
          </w:r>
        </w:p>
        <w:p w:rsidR="00D40FCD" w:rsidRPr="009F539F" w:rsidRDefault="00D40FCD" w:rsidP="00A10E3D">
          <w:pPr>
            <w:pStyle w:val="Pieddepage"/>
            <w:jc w:val="center"/>
            <w:rPr>
              <w:rFonts w:cs="Arial"/>
              <w:b/>
              <w:sz w:val="16"/>
              <w:lang w:val="fr-FR"/>
            </w:rPr>
          </w:pPr>
          <w:r w:rsidRPr="009F539F">
            <w:rPr>
              <w:rFonts w:cs="Arial"/>
              <w:b/>
              <w:sz w:val="16"/>
              <w:lang w:val="fr-FR"/>
            </w:rPr>
            <w:t>Câblage des réseaux très haut débit</w:t>
          </w:r>
        </w:p>
        <w:p w:rsidR="00D40FCD" w:rsidRPr="009F539F" w:rsidRDefault="00D40FCD" w:rsidP="00A10E3D">
          <w:pPr>
            <w:pStyle w:val="Pieddepage"/>
            <w:jc w:val="center"/>
            <w:rPr>
              <w:rFonts w:cs="Arial"/>
              <w:sz w:val="16"/>
              <w:lang w:val="fr-FR"/>
            </w:rPr>
          </w:pPr>
          <w:r w:rsidRPr="009F539F">
            <w:rPr>
              <w:rFonts w:cs="Arial"/>
              <w:sz w:val="16"/>
              <w:lang w:val="fr-FR"/>
            </w:rPr>
            <w:t>Version : 1.0</w:t>
          </w:r>
        </w:p>
        <w:p w:rsidR="00D40FCD" w:rsidRPr="009F539F" w:rsidRDefault="00D40FCD" w:rsidP="009F539F">
          <w:pPr>
            <w:pStyle w:val="Pieddepage"/>
            <w:jc w:val="center"/>
            <w:rPr>
              <w:rFonts w:cs="Arial"/>
              <w:sz w:val="16"/>
            </w:rPr>
          </w:pPr>
          <w:r w:rsidRPr="009F539F">
            <w:rPr>
              <w:rFonts w:cs="Arial"/>
              <w:sz w:val="16"/>
            </w:rPr>
            <w:t>Date : 10.10.2017</w:t>
          </w:r>
        </w:p>
      </w:tc>
      <w:tc>
        <w:tcPr>
          <w:tcW w:w="3021" w:type="dxa"/>
          <w:tcBorders>
            <w:top w:val="single" w:sz="48" w:space="0" w:color="87BDE5"/>
          </w:tcBorders>
          <w:shd w:val="clear" w:color="auto" w:fill="auto"/>
          <w:tcMar>
            <w:top w:w="170" w:type="dxa"/>
          </w:tcMar>
        </w:tcPr>
        <w:p w:rsidR="00D40FCD" w:rsidRPr="00A06F68" w:rsidRDefault="00D40FCD" w:rsidP="00A10E3D">
          <w:pPr>
            <w:pStyle w:val="Pieddepage"/>
            <w:jc w:val="right"/>
            <w:rPr>
              <w:rFonts w:cs="Arial"/>
              <w:sz w:val="16"/>
            </w:rPr>
          </w:pPr>
          <w:r w:rsidRPr="00A06F68">
            <w:rPr>
              <w:rFonts w:cs="Arial"/>
              <w:sz w:val="16"/>
            </w:rPr>
            <w:fldChar w:fldCharType="begin"/>
          </w:r>
          <w:r w:rsidRPr="00A06F68">
            <w:rPr>
              <w:rFonts w:cs="Arial"/>
              <w:sz w:val="16"/>
            </w:rPr>
            <w:instrText xml:space="preserve"> </w:instrText>
          </w:r>
          <w:r>
            <w:rPr>
              <w:rFonts w:cs="Arial"/>
              <w:sz w:val="16"/>
            </w:rPr>
            <w:instrText>PAGE</w:instrText>
          </w:r>
          <w:r w:rsidRPr="00A06F68">
            <w:rPr>
              <w:rFonts w:cs="Arial"/>
              <w:sz w:val="16"/>
            </w:rPr>
            <w:instrText xml:space="preserve">  \* Arabic  \* MERGEFORMAT </w:instrText>
          </w:r>
          <w:r w:rsidRPr="00A06F68">
            <w:rPr>
              <w:rFonts w:cs="Arial"/>
              <w:sz w:val="16"/>
            </w:rPr>
            <w:fldChar w:fldCharType="separate"/>
          </w:r>
          <w:r w:rsidR="000D4B6D">
            <w:rPr>
              <w:rFonts w:cs="Arial"/>
              <w:noProof/>
              <w:sz w:val="16"/>
            </w:rPr>
            <w:t>13</w:t>
          </w:r>
          <w:r w:rsidRPr="00A06F68">
            <w:rPr>
              <w:rFonts w:cs="Arial"/>
              <w:sz w:val="16"/>
            </w:rPr>
            <w:fldChar w:fldCharType="end"/>
          </w:r>
          <w:r w:rsidRPr="00A06F68">
            <w:rPr>
              <w:rFonts w:cs="Arial"/>
              <w:sz w:val="16"/>
            </w:rPr>
            <w:t xml:space="preserve"> / </w:t>
          </w:r>
          <w:fldSimple w:instr=" NUMPAGES  \* Arabic  \* MERGEFORMAT ">
            <w:r w:rsidR="000D4B6D" w:rsidRPr="000D4B6D">
              <w:rPr>
                <w:rFonts w:cs="Arial"/>
                <w:noProof/>
                <w:sz w:val="16"/>
              </w:rPr>
              <w:t>13</w:t>
            </w:r>
          </w:fldSimple>
        </w:p>
        <w:p w:rsidR="00D40FCD" w:rsidRPr="00A06F68" w:rsidRDefault="00D40FCD" w:rsidP="00A10E3D">
          <w:pPr>
            <w:jc w:val="center"/>
            <w:rPr>
              <w:rFonts w:cs="Arial"/>
              <w:sz w:val="16"/>
            </w:rPr>
          </w:pPr>
        </w:p>
      </w:tc>
    </w:tr>
  </w:tbl>
  <w:p w:rsidR="00D40FCD" w:rsidRPr="00A06F68" w:rsidRDefault="00D40FCD" w:rsidP="00A11118">
    <w:pPr>
      <w:pStyle w:val="footer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39D" w:rsidRDefault="00F4539D" w:rsidP="00A11118">
      <w:r>
        <w:separator/>
      </w:r>
    </w:p>
  </w:footnote>
  <w:footnote w:type="continuationSeparator" w:id="0">
    <w:p w:rsidR="00F4539D" w:rsidRDefault="00F4539D" w:rsidP="00A1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FCD" w:rsidRDefault="00D40FCD" w:rsidP="00A11118">
    <w:pPr>
      <w:pStyle w:val="En-tte"/>
      <w:jc w:val="right"/>
    </w:pPr>
    <w:r>
      <w:rPr>
        <w:noProof/>
        <w:lang w:val="fr-FR" w:eastAsia="fr-FR"/>
      </w:rPr>
      <w:drawing>
        <wp:anchor distT="0" distB="0" distL="114300" distR="114300" simplePos="0" relativeHeight="251657728" behindDoc="1" locked="0" layoutInCell="1" allowOverlap="1">
          <wp:simplePos x="0" y="0"/>
          <wp:positionH relativeFrom="column">
            <wp:posOffset>-720090</wp:posOffset>
          </wp:positionH>
          <wp:positionV relativeFrom="paragraph">
            <wp:posOffset>-397510</wp:posOffset>
          </wp:positionV>
          <wp:extent cx="7581900" cy="10732770"/>
          <wp:effectExtent l="0" t="0" r="0" b="0"/>
          <wp:wrapNone/>
          <wp:docPr id="5" name="Image 5" descr="ODM_Fond-Couv-Suj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DM_Fond-Couv-Suj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732770"/>
                  </a:xfrm>
                  <a:prstGeom prst="rect">
                    <a:avLst/>
                  </a:prstGeom>
                  <a:noFill/>
                  <a:ln>
                    <a:noFill/>
                  </a:ln>
                </pic:spPr>
              </pic:pic>
            </a:graphicData>
          </a:graphic>
        </wp:anchor>
      </w:drawing>
    </w:r>
    <w:r>
      <w:rPr>
        <w:noProof/>
        <w:lang w:val="fr-FR" w:eastAsia="fr-FR"/>
      </w:rPr>
      <w:drawing>
        <wp:inline distT="0" distB="0" distL="0" distR="0">
          <wp:extent cx="990600" cy="1066800"/>
          <wp:effectExtent l="0" t="0" r="0" b="0"/>
          <wp:docPr id="1" name="Image 1" descr="Logos - O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 OD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600" cy="1066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FCD" w:rsidRDefault="00D40FCD" w:rsidP="00A11118">
    <w:pPr>
      <w:pStyle w:val="En-tte"/>
      <w:jc w:val="right"/>
    </w:pPr>
    <w:r>
      <w:rPr>
        <w:noProof/>
        <w:lang w:val="fr-FR" w:eastAsia="fr-FR"/>
      </w:rPr>
      <w:drawing>
        <wp:inline distT="0" distB="0" distL="0" distR="0">
          <wp:extent cx="777240" cy="838200"/>
          <wp:effectExtent l="0" t="0" r="0" b="0"/>
          <wp:docPr id="3" name="Image 3" descr="Logos - O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 - OD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5A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FE716E"/>
    <w:multiLevelType w:val="hybridMultilevel"/>
    <w:tmpl w:val="D3561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16778"/>
    <w:multiLevelType w:val="hybridMultilevel"/>
    <w:tmpl w:val="8CFAE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647256"/>
    <w:multiLevelType w:val="hybridMultilevel"/>
    <w:tmpl w:val="3ACE6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746E15"/>
    <w:multiLevelType w:val="hybridMultilevel"/>
    <w:tmpl w:val="CAE683EC"/>
    <w:lvl w:ilvl="0" w:tplc="88FED76E">
      <w:start w:val="1"/>
      <w:numFmt w:val="bullet"/>
      <w:pStyle w:val="tablesub-bullet"/>
      <w:lvlText w:val="-"/>
      <w:lvlJc w:val="left"/>
      <w:pPr>
        <w:ind w:left="1004" w:hanging="360"/>
      </w:pPr>
      <w:rPr>
        <w:rFonts w:ascii="Courier New" w:hAnsi="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02A2610"/>
    <w:multiLevelType w:val="multilevel"/>
    <w:tmpl w:val="DD963F12"/>
    <w:styleLink w:val="ListBullets"/>
    <w:lvl w:ilvl="0">
      <w:start w:val="1"/>
      <w:numFmt w:val="bullet"/>
      <w:pStyle w:val="Listepuces"/>
      <w:lvlText w:val=""/>
      <w:lvlJc w:val="left"/>
      <w:pPr>
        <w:ind w:left="284" w:hanging="284"/>
      </w:pPr>
      <w:rPr>
        <w:rFonts w:ascii="Symbol" w:hAnsi="Symbol" w:hint="default"/>
      </w:rPr>
    </w:lvl>
    <w:lvl w:ilvl="1">
      <w:start w:val="1"/>
      <w:numFmt w:val="bullet"/>
      <w:pStyle w:val="Listepuces2"/>
      <w:lvlText w:val=""/>
      <w:lvlJc w:val="left"/>
      <w:pPr>
        <w:ind w:left="568" w:hanging="284"/>
      </w:pPr>
      <w:rPr>
        <w:rFonts w:ascii="Symbol" w:hAnsi="Symbol" w:hint="default"/>
      </w:rPr>
    </w:lvl>
    <w:lvl w:ilvl="2">
      <w:start w:val="1"/>
      <w:numFmt w:val="bullet"/>
      <w:pStyle w:val="Listepuces3"/>
      <w:lvlText w:val=""/>
      <w:lvlJc w:val="left"/>
      <w:pPr>
        <w:ind w:left="852" w:hanging="284"/>
      </w:pPr>
      <w:rPr>
        <w:rFonts w:ascii="Symbol" w:hAnsi="Symbol" w:hint="default"/>
      </w:rPr>
    </w:lvl>
    <w:lvl w:ilvl="3">
      <w:start w:val="1"/>
      <w:numFmt w:val="bullet"/>
      <w:pStyle w:val="Listepuces4"/>
      <w:lvlText w:val=""/>
      <w:lvlJc w:val="left"/>
      <w:pPr>
        <w:ind w:left="1136" w:hanging="284"/>
      </w:pPr>
      <w:rPr>
        <w:rFonts w:ascii="Symbol" w:hAnsi="Symbol" w:hint="default"/>
      </w:rPr>
    </w:lvl>
    <w:lvl w:ilvl="4">
      <w:start w:val="1"/>
      <w:numFmt w:val="bullet"/>
      <w:pStyle w:val="Listepuces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2A7E5014"/>
    <w:multiLevelType w:val="multilevel"/>
    <w:tmpl w:val="10862F6E"/>
    <w:lvl w:ilvl="0">
      <w:start w:val="1"/>
      <w:numFmt w:val="decimal"/>
      <w:lvlText w:val="%1."/>
      <w:lvlJc w:val="left"/>
      <w:pPr>
        <w:ind w:left="454" w:hanging="454"/>
      </w:pPr>
      <w:rPr>
        <w:rFonts w:ascii="Arial" w:hAnsi="Arial" w:hint="default"/>
        <w:b/>
        <w:i w:val="0"/>
        <w:sz w:val="24"/>
        <w:u w:val="none"/>
      </w:rPr>
    </w:lvl>
    <w:lvl w:ilvl="1">
      <w:start w:val="1"/>
      <w:numFmt w:val="decimal"/>
      <w:lvlText w:val="%1.%2"/>
      <w:lvlJc w:val="left"/>
      <w:pPr>
        <w:ind w:left="454" w:hanging="454"/>
      </w:pPr>
      <w:rPr>
        <w:rFonts w:ascii="Arial" w:hAnsi="Arial" w:hint="default"/>
        <w:b/>
        <w:i w:val="0"/>
        <w:sz w:val="20"/>
      </w:rPr>
    </w:lvl>
    <w:lvl w:ilvl="2">
      <w:start w:val="1"/>
      <w:numFmt w:val="decimal"/>
      <w:lvlText w:val="%1.%2.%3"/>
      <w:lvlJc w:val="left"/>
      <w:pPr>
        <w:tabs>
          <w:tab w:val="num" w:pos="1247"/>
        </w:tabs>
        <w:ind w:left="1247" w:hanging="793"/>
      </w:pPr>
      <w:rPr>
        <w:rFonts w:ascii="Arial" w:hAnsi="Arial" w:hint="default"/>
        <w:b w:val="0"/>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474AEB"/>
    <w:multiLevelType w:val="hybridMultilevel"/>
    <w:tmpl w:val="AAAE509E"/>
    <w:lvl w:ilvl="0" w:tplc="8EAE1CF0">
      <w:start w:val="1"/>
      <w:numFmt w:val="bullet"/>
      <w:lvlText w:val=""/>
      <w:lvlJc w:val="left"/>
      <w:pPr>
        <w:ind w:left="720" w:hanging="360"/>
      </w:pPr>
      <w:rPr>
        <w:rFonts w:ascii="Symbol" w:hAnsi="Symbol" w:hint="default"/>
      </w:rPr>
    </w:lvl>
    <w:lvl w:ilvl="1" w:tplc="5A8620B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B2FF5"/>
    <w:multiLevelType w:val="multilevel"/>
    <w:tmpl w:val="DFA43520"/>
    <w:lvl w:ilvl="0">
      <w:start w:val="1"/>
      <w:numFmt w:val="decimal"/>
      <w:lvlText w:val="%1."/>
      <w:lvlJc w:val="left"/>
      <w:pPr>
        <w:ind w:left="454" w:hanging="454"/>
      </w:pPr>
      <w:rPr>
        <w:rFonts w:hint="default"/>
      </w:rPr>
    </w:lvl>
    <w:lvl w:ilvl="1">
      <w:start w:val="1"/>
      <w:numFmt w:val="decimal"/>
      <w:lvlText w:val="%1.%2."/>
      <w:lvlJc w:val="left"/>
      <w:pPr>
        <w:ind w:left="1247" w:hanging="1247"/>
      </w:pPr>
      <w:rPr>
        <w:rFonts w:hint="default"/>
      </w:rPr>
    </w:lvl>
    <w:lvl w:ilvl="2">
      <w:start w:val="1"/>
      <w:numFmt w:val="decimal"/>
      <w:lvlText w:val="%1.%2.%3."/>
      <w:lvlJc w:val="left"/>
      <w:pPr>
        <w:tabs>
          <w:tab w:val="num" w:pos="1247"/>
        </w:tabs>
        <w:ind w:left="1474" w:hanging="10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811AFA"/>
    <w:multiLevelType w:val="hybridMultilevel"/>
    <w:tmpl w:val="583EC7A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99F41DA"/>
    <w:multiLevelType w:val="hybridMultilevel"/>
    <w:tmpl w:val="CCFEBF2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C264493"/>
    <w:multiLevelType w:val="hybridMultilevel"/>
    <w:tmpl w:val="E87A3BEE"/>
    <w:lvl w:ilvl="0" w:tplc="A7B8B2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DB03D89"/>
    <w:multiLevelType w:val="hybridMultilevel"/>
    <w:tmpl w:val="8402A6A6"/>
    <w:lvl w:ilvl="0" w:tplc="A90CBDDE">
      <w:start w:val="1"/>
      <w:numFmt w:val="lowerLetter"/>
      <w:pStyle w:val="lett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215D3"/>
    <w:multiLevelType w:val="multilevel"/>
    <w:tmpl w:val="0409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14" w15:restartNumberingAfterBreak="0">
    <w:nsid w:val="422F40D9"/>
    <w:multiLevelType w:val="hybridMultilevel"/>
    <w:tmpl w:val="1E643C04"/>
    <w:lvl w:ilvl="0" w:tplc="EC24DEAE">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D117FE"/>
    <w:multiLevelType w:val="hybridMultilevel"/>
    <w:tmpl w:val="8D1CD25A"/>
    <w:lvl w:ilvl="0" w:tplc="B77CAA8E">
      <w:start w:val="1"/>
      <w:numFmt w:val="bullet"/>
      <w:pStyle w:val="tablebullet"/>
      <w:lvlText w:val=""/>
      <w:lvlJc w:val="left"/>
      <w:pPr>
        <w:ind w:left="720" w:hanging="360"/>
      </w:pPr>
      <w:rPr>
        <w:rFonts w:ascii="Symbol" w:hAnsi="Symbol" w:hint="default"/>
      </w:rPr>
    </w:lvl>
    <w:lvl w:ilvl="1" w:tplc="CC880AE4">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E1D04"/>
    <w:multiLevelType w:val="hybridMultilevel"/>
    <w:tmpl w:val="8D9CFC1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7176E08"/>
    <w:multiLevelType w:val="hybridMultilevel"/>
    <w:tmpl w:val="3CD649E4"/>
    <w:lvl w:ilvl="0" w:tplc="0A223C3C">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22D83"/>
    <w:multiLevelType w:val="multilevel"/>
    <w:tmpl w:val="FEC6797E"/>
    <w:lvl w:ilvl="0">
      <w:start w:val="1"/>
      <w:numFmt w:val="decimal"/>
      <w:lvlText w:val="%1."/>
      <w:lvlJc w:val="left"/>
      <w:pPr>
        <w:ind w:left="454" w:hanging="454"/>
      </w:pPr>
      <w:rPr>
        <w:rFonts w:ascii="Arial" w:hAnsi="Arial" w:hint="default"/>
        <w:b/>
        <w:i w:val="0"/>
        <w:sz w:val="24"/>
        <w:u w:val="none"/>
      </w:rPr>
    </w:lvl>
    <w:lvl w:ilvl="1">
      <w:start w:val="1"/>
      <w:numFmt w:val="decimal"/>
      <w:pStyle w:val="Subsectionheading"/>
      <w:lvlText w:val="%1.%2"/>
      <w:lvlJc w:val="left"/>
      <w:pPr>
        <w:ind w:left="454" w:hanging="454"/>
      </w:pPr>
      <w:rPr>
        <w:rFonts w:ascii="Arial" w:hAnsi="Arial" w:hint="default"/>
        <w:b/>
        <w:i w:val="0"/>
        <w:sz w:val="20"/>
      </w:rPr>
    </w:lvl>
    <w:lvl w:ilvl="2">
      <w:start w:val="1"/>
      <w:numFmt w:val="decimal"/>
      <w:pStyle w:val="sub-subsectionheading"/>
      <w:lvlText w:val="%1.%2.%3"/>
      <w:lvlJc w:val="left"/>
      <w:pPr>
        <w:tabs>
          <w:tab w:val="num" w:pos="1247"/>
        </w:tabs>
        <w:ind w:left="1247" w:hanging="793"/>
      </w:pPr>
      <w:rPr>
        <w:rFonts w:ascii="Arial" w:hAnsi="Arial" w:hint="default"/>
        <w:b w:val="0"/>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DD6FE8"/>
    <w:multiLevelType w:val="hybridMultilevel"/>
    <w:tmpl w:val="AF4C94EA"/>
    <w:lvl w:ilvl="0" w:tplc="F1C6FDD4">
      <w:start w:val="1"/>
      <w:numFmt w:val="bullet"/>
      <w:lvlText w:val=""/>
      <w:lvlJc w:val="left"/>
      <w:pPr>
        <w:ind w:left="720" w:hanging="360"/>
      </w:pPr>
      <w:rPr>
        <w:rFonts w:ascii="Symbol" w:hAnsi="Symbol" w:hint="default"/>
      </w:rPr>
    </w:lvl>
    <w:lvl w:ilvl="1" w:tplc="3A34344C">
      <w:start w:val="1"/>
      <w:numFmt w:val="bullet"/>
      <w:pStyle w:val="bullet-sub"/>
      <w:lvlText w:val="-"/>
      <w:lvlJc w:val="left"/>
      <w:pPr>
        <w:ind w:left="1440" w:hanging="360"/>
      </w:pPr>
      <w:rPr>
        <w:rFonts w:ascii="Courier New" w:hAnsi="Courier New" w:hint="default"/>
      </w:rPr>
    </w:lvl>
    <w:lvl w:ilvl="2" w:tplc="D3BEB6BE">
      <w:start w:val="1"/>
      <w:numFmt w:val="bullet"/>
      <w:pStyle w:val="bullet-sub-sub"/>
      <w:lvlText w:val=""/>
      <w:lvlJc w:val="left"/>
      <w:pPr>
        <w:ind w:left="2160" w:hanging="360"/>
      </w:pPr>
      <w:rPr>
        <w:rFonts w:ascii="Wingdings" w:hAnsi="Wingdings" w:hint="default"/>
      </w:rPr>
    </w:lvl>
    <w:lvl w:ilvl="3" w:tplc="1278022E" w:tentative="1">
      <w:start w:val="1"/>
      <w:numFmt w:val="bullet"/>
      <w:lvlText w:val=""/>
      <w:lvlJc w:val="left"/>
      <w:pPr>
        <w:ind w:left="2880" w:hanging="360"/>
      </w:pPr>
      <w:rPr>
        <w:rFonts w:ascii="Symbol" w:hAnsi="Symbol" w:hint="default"/>
      </w:rPr>
    </w:lvl>
    <w:lvl w:ilvl="4" w:tplc="1F0EDFE4" w:tentative="1">
      <w:start w:val="1"/>
      <w:numFmt w:val="bullet"/>
      <w:lvlText w:val="o"/>
      <w:lvlJc w:val="left"/>
      <w:pPr>
        <w:ind w:left="3600" w:hanging="360"/>
      </w:pPr>
      <w:rPr>
        <w:rFonts w:ascii="Courier New" w:hAnsi="Courier New" w:cs="Courier New" w:hint="default"/>
      </w:rPr>
    </w:lvl>
    <w:lvl w:ilvl="5" w:tplc="CBFAD102" w:tentative="1">
      <w:start w:val="1"/>
      <w:numFmt w:val="bullet"/>
      <w:lvlText w:val=""/>
      <w:lvlJc w:val="left"/>
      <w:pPr>
        <w:ind w:left="4320" w:hanging="360"/>
      </w:pPr>
      <w:rPr>
        <w:rFonts w:ascii="Wingdings" w:hAnsi="Wingdings" w:hint="default"/>
      </w:rPr>
    </w:lvl>
    <w:lvl w:ilvl="6" w:tplc="CD7C858E" w:tentative="1">
      <w:start w:val="1"/>
      <w:numFmt w:val="bullet"/>
      <w:lvlText w:val=""/>
      <w:lvlJc w:val="left"/>
      <w:pPr>
        <w:ind w:left="5040" w:hanging="360"/>
      </w:pPr>
      <w:rPr>
        <w:rFonts w:ascii="Symbol" w:hAnsi="Symbol" w:hint="default"/>
      </w:rPr>
    </w:lvl>
    <w:lvl w:ilvl="7" w:tplc="F7B209BE" w:tentative="1">
      <w:start w:val="1"/>
      <w:numFmt w:val="bullet"/>
      <w:lvlText w:val="o"/>
      <w:lvlJc w:val="left"/>
      <w:pPr>
        <w:ind w:left="5760" w:hanging="360"/>
      </w:pPr>
      <w:rPr>
        <w:rFonts w:ascii="Courier New" w:hAnsi="Courier New" w:cs="Courier New" w:hint="default"/>
      </w:rPr>
    </w:lvl>
    <w:lvl w:ilvl="8" w:tplc="3238FCD4" w:tentative="1">
      <w:start w:val="1"/>
      <w:numFmt w:val="bullet"/>
      <w:lvlText w:val=""/>
      <w:lvlJc w:val="left"/>
      <w:pPr>
        <w:ind w:left="6480" w:hanging="360"/>
      </w:pPr>
      <w:rPr>
        <w:rFonts w:ascii="Wingdings" w:hAnsi="Wingdings" w:hint="default"/>
      </w:rPr>
    </w:lvl>
  </w:abstractNum>
  <w:abstractNum w:abstractNumId="20" w15:restartNumberingAfterBreak="0">
    <w:nsid w:val="4EC11A74"/>
    <w:multiLevelType w:val="hybridMultilevel"/>
    <w:tmpl w:val="06100B68"/>
    <w:lvl w:ilvl="0" w:tplc="74DEE56A">
      <w:start w:val="1"/>
      <w:numFmt w:val="bullet"/>
      <w:pStyle w:val="Subpointbullets"/>
      <w:lvlText w:val=""/>
      <w:lvlJc w:val="left"/>
      <w:pPr>
        <w:tabs>
          <w:tab w:val="num" w:pos="1267"/>
        </w:tabs>
        <w:ind w:left="1267" w:hanging="360"/>
      </w:pPr>
      <w:rPr>
        <w:rFonts w:ascii="Symbol" w:hAnsi="Symbol" w:hint="default"/>
      </w:rPr>
    </w:lvl>
    <w:lvl w:ilvl="1" w:tplc="BA90982C">
      <w:start w:val="1"/>
      <w:numFmt w:val="decimal"/>
      <w:lvlText w:val="1.%2"/>
      <w:lvlJc w:val="left"/>
      <w:pPr>
        <w:tabs>
          <w:tab w:val="num" w:pos="851"/>
        </w:tabs>
        <w:ind w:left="851" w:hanging="567"/>
      </w:pPr>
      <w:rPr>
        <w:rFonts w:hint="default"/>
      </w:rPr>
    </w:lvl>
    <w:lvl w:ilvl="2" w:tplc="BA90982C">
      <w:start w:val="1"/>
      <w:numFmt w:val="decimal"/>
      <w:lvlText w:val="1.%3"/>
      <w:lvlJc w:val="left"/>
      <w:pPr>
        <w:tabs>
          <w:tab w:val="num" w:pos="3274"/>
        </w:tabs>
        <w:ind w:left="3274" w:hanging="567"/>
      </w:pPr>
      <w:rPr>
        <w:rFonts w:hint="default"/>
      </w:rPr>
    </w:lvl>
    <w:lvl w:ilvl="3" w:tplc="04090001">
      <w:start w:val="1"/>
      <w:numFmt w:val="bullet"/>
      <w:lvlText w:val=""/>
      <w:lvlJc w:val="left"/>
      <w:pPr>
        <w:tabs>
          <w:tab w:val="num" w:pos="3787"/>
        </w:tabs>
        <w:ind w:left="3787" w:hanging="360"/>
      </w:pPr>
      <w:rPr>
        <w:rFonts w:ascii="Symbol" w:hAnsi="Symbol" w:hint="default"/>
      </w:rPr>
    </w:lvl>
    <w:lvl w:ilvl="4" w:tplc="04090003" w:tentative="1">
      <w:start w:val="1"/>
      <w:numFmt w:val="bullet"/>
      <w:lvlText w:val="o"/>
      <w:lvlJc w:val="left"/>
      <w:pPr>
        <w:tabs>
          <w:tab w:val="num" w:pos="4507"/>
        </w:tabs>
        <w:ind w:left="4507" w:hanging="360"/>
      </w:pPr>
      <w:rPr>
        <w:rFonts w:ascii="Courier New" w:hAnsi="Courier New" w:hint="default"/>
      </w:rPr>
    </w:lvl>
    <w:lvl w:ilvl="5" w:tplc="04090005" w:tentative="1">
      <w:start w:val="1"/>
      <w:numFmt w:val="bullet"/>
      <w:lvlText w:val=""/>
      <w:lvlJc w:val="left"/>
      <w:pPr>
        <w:tabs>
          <w:tab w:val="num" w:pos="5227"/>
        </w:tabs>
        <w:ind w:left="5227" w:hanging="360"/>
      </w:pPr>
      <w:rPr>
        <w:rFonts w:ascii="Wingdings" w:hAnsi="Wingdings" w:hint="default"/>
      </w:rPr>
    </w:lvl>
    <w:lvl w:ilvl="6" w:tplc="04090001" w:tentative="1">
      <w:start w:val="1"/>
      <w:numFmt w:val="bullet"/>
      <w:lvlText w:val=""/>
      <w:lvlJc w:val="left"/>
      <w:pPr>
        <w:tabs>
          <w:tab w:val="num" w:pos="5947"/>
        </w:tabs>
        <w:ind w:left="5947" w:hanging="360"/>
      </w:pPr>
      <w:rPr>
        <w:rFonts w:ascii="Symbol" w:hAnsi="Symbol" w:hint="default"/>
      </w:rPr>
    </w:lvl>
    <w:lvl w:ilvl="7" w:tplc="04090003" w:tentative="1">
      <w:start w:val="1"/>
      <w:numFmt w:val="bullet"/>
      <w:lvlText w:val="o"/>
      <w:lvlJc w:val="left"/>
      <w:pPr>
        <w:tabs>
          <w:tab w:val="num" w:pos="6667"/>
        </w:tabs>
        <w:ind w:left="6667" w:hanging="360"/>
      </w:pPr>
      <w:rPr>
        <w:rFonts w:ascii="Courier New" w:hAnsi="Courier New" w:hint="default"/>
      </w:rPr>
    </w:lvl>
    <w:lvl w:ilvl="8" w:tplc="04090005" w:tentative="1">
      <w:start w:val="1"/>
      <w:numFmt w:val="bullet"/>
      <w:lvlText w:val=""/>
      <w:lvlJc w:val="left"/>
      <w:pPr>
        <w:tabs>
          <w:tab w:val="num" w:pos="7387"/>
        </w:tabs>
        <w:ind w:left="7387" w:hanging="360"/>
      </w:pPr>
      <w:rPr>
        <w:rFonts w:ascii="Wingdings" w:hAnsi="Wingdings" w:hint="default"/>
      </w:rPr>
    </w:lvl>
  </w:abstractNum>
  <w:abstractNum w:abstractNumId="21" w15:restartNumberingAfterBreak="0">
    <w:nsid w:val="50C43B88"/>
    <w:multiLevelType w:val="hybridMultilevel"/>
    <w:tmpl w:val="037889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BA6641"/>
    <w:multiLevelType w:val="hybridMultilevel"/>
    <w:tmpl w:val="2D14C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0213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FB5DB3"/>
    <w:multiLevelType w:val="hybridMultilevel"/>
    <w:tmpl w:val="9888124E"/>
    <w:lvl w:ilvl="0" w:tplc="8EAE1CF0">
      <w:start w:val="1"/>
      <w:numFmt w:val="decimal"/>
      <w:pStyle w:val="numberedlist"/>
      <w:lvlText w:val="%1."/>
      <w:lvlJc w:val="left"/>
      <w:pPr>
        <w:ind w:left="720" w:hanging="360"/>
      </w:pPr>
    </w:lvl>
    <w:lvl w:ilvl="1" w:tplc="F606CA48" w:tentative="1">
      <w:start w:val="1"/>
      <w:numFmt w:val="lowerLetter"/>
      <w:lvlText w:val="%2."/>
      <w:lvlJc w:val="left"/>
      <w:pPr>
        <w:ind w:left="1440" w:hanging="360"/>
      </w:pPr>
    </w:lvl>
    <w:lvl w:ilvl="2" w:tplc="64AA5BE8"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6E190729"/>
    <w:multiLevelType w:val="hybridMultilevel"/>
    <w:tmpl w:val="E1C28D30"/>
    <w:lvl w:ilvl="0" w:tplc="EFB69C58">
      <w:start w:val="1"/>
      <w:numFmt w:val="upperLetter"/>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4CE5FAC"/>
    <w:multiLevelType w:val="hybridMultilevel"/>
    <w:tmpl w:val="9E2440D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9C268AB"/>
    <w:multiLevelType w:val="hybridMultilevel"/>
    <w:tmpl w:val="8A0A40C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EB4043B"/>
    <w:multiLevelType w:val="hybridMultilevel"/>
    <w:tmpl w:val="F28ECC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9"/>
  </w:num>
  <w:num w:numId="4">
    <w:abstractNumId w:val="24"/>
  </w:num>
  <w:num w:numId="5">
    <w:abstractNumId w:val="12"/>
  </w:num>
  <w:num w:numId="6">
    <w:abstractNumId w:val="8"/>
  </w:num>
  <w:num w:numId="7">
    <w:abstractNumId w:val="13"/>
  </w:num>
  <w:num w:numId="8">
    <w:abstractNumId w:val="23"/>
  </w:num>
  <w:num w:numId="9">
    <w:abstractNumId w:val="0"/>
  </w:num>
  <w:num w:numId="10">
    <w:abstractNumId w:val="6"/>
  </w:num>
  <w:num w:numId="11">
    <w:abstractNumId w:val="18"/>
  </w:num>
  <w:num w:numId="12">
    <w:abstractNumId w:val="15"/>
  </w:num>
  <w:num w:numId="13">
    <w:abstractNumId w:val="4"/>
  </w:num>
  <w:num w:numId="14">
    <w:abstractNumId w:val="20"/>
  </w:num>
  <w:num w:numId="15">
    <w:abstractNumId w:val="28"/>
  </w:num>
  <w:num w:numId="16">
    <w:abstractNumId w:val="2"/>
  </w:num>
  <w:num w:numId="17">
    <w:abstractNumId w:val="3"/>
  </w:num>
  <w:num w:numId="18">
    <w:abstractNumId w:val="5"/>
  </w:num>
  <w:num w:numId="19">
    <w:abstractNumId w:val="25"/>
  </w:num>
  <w:num w:numId="20">
    <w:abstractNumId w:val="14"/>
  </w:num>
  <w:num w:numId="21">
    <w:abstractNumId w:val="1"/>
  </w:num>
  <w:num w:numId="22">
    <w:abstractNumId w:val="16"/>
  </w:num>
  <w:num w:numId="23">
    <w:abstractNumId w:val="11"/>
  </w:num>
  <w:num w:numId="24">
    <w:abstractNumId w:val="27"/>
  </w:num>
  <w:num w:numId="25">
    <w:abstractNumId w:val="14"/>
    <w:lvlOverride w:ilvl="0">
      <w:startOverride w:val="1"/>
    </w:lvlOverride>
  </w:num>
  <w:num w:numId="26">
    <w:abstractNumId w:val="9"/>
  </w:num>
  <w:num w:numId="27">
    <w:abstractNumId w:val="26"/>
  </w:num>
  <w:num w:numId="28">
    <w:abstractNumId w:val="10"/>
  </w:num>
  <w:num w:numId="29">
    <w:abstractNumId w:val="22"/>
  </w:num>
  <w:num w:numId="30">
    <w:abstractNumId w:val="21"/>
  </w:num>
  <w:num w:numId="31">
    <w:abstractNumId w:val="14"/>
  </w:num>
  <w:num w:numId="32">
    <w:abstractNumId w:val="14"/>
  </w:num>
  <w:num w:numId="33">
    <w:abstractNumId w:val="14"/>
  </w:num>
  <w:num w:numId="34">
    <w:abstractNumId w:val="14"/>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B3938"/>
    <w:rsid w:val="00004C40"/>
    <w:rsid w:val="00037CC4"/>
    <w:rsid w:val="0007104A"/>
    <w:rsid w:val="00077928"/>
    <w:rsid w:val="0008779D"/>
    <w:rsid w:val="000B1DCC"/>
    <w:rsid w:val="000D4B6D"/>
    <w:rsid w:val="000E5425"/>
    <w:rsid w:val="0010066C"/>
    <w:rsid w:val="00103EA1"/>
    <w:rsid w:val="00110754"/>
    <w:rsid w:val="0011241F"/>
    <w:rsid w:val="00113080"/>
    <w:rsid w:val="001168DB"/>
    <w:rsid w:val="00133997"/>
    <w:rsid w:val="0013766C"/>
    <w:rsid w:val="00153348"/>
    <w:rsid w:val="00164042"/>
    <w:rsid w:val="00193406"/>
    <w:rsid w:val="001957A8"/>
    <w:rsid w:val="001A30C2"/>
    <w:rsid w:val="001B4476"/>
    <w:rsid w:val="001B5B51"/>
    <w:rsid w:val="001D5EA7"/>
    <w:rsid w:val="001D7D3F"/>
    <w:rsid w:val="001E261D"/>
    <w:rsid w:val="00203F41"/>
    <w:rsid w:val="0021063C"/>
    <w:rsid w:val="0022481E"/>
    <w:rsid w:val="00225505"/>
    <w:rsid w:val="0023436B"/>
    <w:rsid w:val="00246145"/>
    <w:rsid w:val="00272056"/>
    <w:rsid w:val="00285E45"/>
    <w:rsid w:val="00287305"/>
    <w:rsid w:val="002A40F8"/>
    <w:rsid w:val="002E4EA5"/>
    <w:rsid w:val="002F3239"/>
    <w:rsid w:val="002F56FB"/>
    <w:rsid w:val="00301173"/>
    <w:rsid w:val="003122CB"/>
    <w:rsid w:val="0031527D"/>
    <w:rsid w:val="00327031"/>
    <w:rsid w:val="0034328E"/>
    <w:rsid w:val="003472AF"/>
    <w:rsid w:val="003577CE"/>
    <w:rsid w:val="00363CFC"/>
    <w:rsid w:val="00364CAC"/>
    <w:rsid w:val="00390223"/>
    <w:rsid w:val="003A5B76"/>
    <w:rsid w:val="003A6952"/>
    <w:rsid w:val="003B1519"/>
    <w:rsid w:val="003E7395"/>
    <w:rsid w:val="003F1B71"/>
    <w:rsid w:val="00401926"/>
    <w:rsid w:val="00413B08"/>
    <w:rsid w:val="00416B5C"/>
    <w:rsid w:val="00426C75"/>
    <w:rsid w:val="00442D74"/>
    <w:rsid w:val="00466FEA"/>
    <w:rsid w:val="004743EC"/>
    <w:rsid w:val="00477158"/>
    <w:rsid w:val="00481A0A"/>
    <w:rsid w:val="00483A3F"/>
    <w:rsid w:val="004904E9"/>
    <w:rsid w:val="004932D4"/>
    <w:rsid w:val="004A0E3B"/>
    <w:rsid w:val="004A303D"/>
    <w:rsid w:val="004D21F9"/>
    <w:rsid w:val="004D22BC"/>
    <w:rsid w:val="00543F6C"/>
    <w:rsid w:val="00544BE0"/>
    <w:rsid w:val="00547016"/>
    <w:rsid w:val="00553508"/>
    <w:rsid w:val="0056224F"/>
    <w:rsid w:val="00586AED"/>
    <w:rsid w:val="005943DD"/>
    <w:rsid w:val="005A2A3D"/>
    <w:rsid w:val="005A7230"/>
    <w:rsid w:val="005C06FC"/>
    <w:rsid w:val="005C45EB"/>
    <w:rsid w:val="005F6C5B"/>
    <w:rsid w:val="006138E2"/>
    <w:rsid w:val="00621982"/>
    <w:rsid w:val="0062539A"/>
    <w:rsid w:val="006404BF"/>
    <w:rsid w:val="00641164"/>
    <w:rsid w:val="0065258F"/>
    <w:rsid w:val="00690FC8"/>
    <w:rsid w:val="00692F72"/>
    <w:rsid w:val="006A1E87"/>
    <w:rsid w:val="006A539E"/>
    <w:rsid w:val="006B7209"/>
    <w:rsid w:val="006C6DA0"/>
    <w:rsid w:val="006C789E"/>
    <w:rsid w:val="006E7566"/>
    <w:rsid w:val="006F3293"/>
    <w:rsid w:val="007019CD"/>
    <w:rsid w:val="00706FC4"/>
    <w:rsid w:val="00713E41"/>
    <w:rsid w:val="00716CF5"/>
    <w:rsid w:val="00721D58"/>
    <w:rsid w:val="007433D6"/>
    <w:rsid w:val="00752673"/>
    <w:rsid w:val="00772E0D"/>
    <w:rsid w:val="00790DF8"/>
    <w:rsid w:val="007A03AD"/>
    <w:rsid w:val="007A3171"/>
    <w:rsid w:val="007A372D"/>
    <w:rsid w:val="007B1825"/>
    <w:rsid w:val="007B546D"/>
    <w:rsid w:val="007C3C31"/>
    <w:rsid w:val="007E1D13"/>
    <w:rsid w:val="007E50C5"/>
    <w:rsid w:val="007E6C09"/>
    <w:rsid w:val="007F3526"/>
    <w:rsid w:val="00803FD9"/>
    <w:rsid w:val="0082357C"/>
    <w:rsid w:val="00837264"/>
    <w:rsid w:val="00850C9F"/>
    <w:rsid w:val="00857EA2"/>
    <w:rsid w:val="008A2CE2"/>
    <w:rsid w:val="008A6352"/>
    <w:rsid w:val="008D376D"/>
    <w:rsid w:val="008D4130"/>
    <w:rsid w:val="008D7B2B"/>
    <w:rsid w:val="008E46E0"/>
    <w:rsid w:val="008F7FED"/>
    <w:rsid w:val="00912677"/>
    <w:rsid w:val="009179DE"/>
    <w:rsid w:val="00950D88"/>
    <w:rsid w:val="00950F5C"/>
    <w:rsid w:val="00963161"/>
    <w:rsid w:val="009670A7"/>
    <w:rsid w:val="00993480"/>
    <w:rsid w:val="00993622"/>
    <w:rsid w:val="009A1525"/>
    <w:rsid w:val="009A50D2"/>
    <w:rsid w:val="009A69A0"/>
    <w:rsid w:val="009B3938"/>
    <w:rsid w:val="009D13E2"/>
    <w:rsid w:val="009F3A44"/>
    <w:rsid w:val="009F3FF5"/>
    <w:rsid w:val="009F4000"/>
    <w:rsid w:val="009F539F"/>
    <w:rsid w:val="00A02EED"/>
    <w:rsid w:val="00A05873"/>
    <w:rsid w:val="00A06F68"/>
    <w:rsid w:val="00A10E3D"/>
    <w:rsid w:val="00A11118"/>
    <w:rsid w:val="00A22991"/>
    <w:rsid w:val="00A306D2"/>
    <w:rsid w:val="00A43DED"/>
    <w:rsid w:val="00A5158C"/>
    <w:rsid w:val="00A71FE7"/>
    <w:rsid w:val="00A7232A"/>
    <w:rsid w:val="00A74576"/>
    <w:rsid w:val="00A835ED"/>
    <w:rsid w:val="00A97A27"/>
    <w:rsid w:val="00AB1806"/>
    <w:rsid w:val="00AC2205"/>
    <w:rsid w:val="00AF095A"/>
    <w:rsid w:val="00B00F06"/>
    <w:rsid w:val="00B078B1"/>
    <w:rsid w:val="00B101AE"/>
    <w:rsid w:val="00B11D6A"/>
    <w:rsid w:val="00B14EB0"/>
    <w:rsid w:val="00B221BE"/>
    <w:rsid w:val="00B4157B"/>
    <w:rsid w:val="00B47AE5"/>
    <w:rsid w:val="00B73180"/>
    <w:rsid w:val="00B73821"/>
    <w:rsid w:val="00B8096E"/>
    <w:rsid w:val="00BA2DA5"/>
    <w:rsid w:val="00BA6B2D"/>
    <w:rsid w:val="00BB22F3"/>
    <w:rsid w:val="00BC3A68"/>
    <w:rsid w:val="00BC6E2C"/>
    <w:rsid w:val="00C10EB4"/>
    <w:rsid w:val="00C24CEF"/>
    <w:rsid w:val="00C3214B"/>
    <w:rsid w:val="00C33EFA"/>
    <w:rsid w:val="00C42607"/>
    <w:rsid w:val="00C44E62"/>
    <w:rsid w:val="00C466C1"/>
    <w:rsid w:val="00CA3FCE"/>
    <w:rsid w:val="00CA5A98"/>
    <w:rsid w:val="00CC0109"/>
    <w:rsid w:val="00CE2E7C"/>
    <w:rsid w:val="00CF293E"/>
    <w:rsid w:val="00D0186A"/>
    <w:rsid w:val="00D234B0"/>
    <w:rsid w:val="00D30B1F"/>
    <w:rsid w:val="00D40FCD"/>
    <w:rsid w:val="00D57AEC"/>
    <w:rsid w:val="00D80C51"/>
    <w:rsid w:val="00D83174"/>
    <w:rsid w:val="00D875E2"/>
    <w:rsid w:val="00DB0BB5"/>
    <w:rsid w:val="00DB304F"/>
    <w:rsid w:val="00DB5411"/>
    <w:rsid w:val="00DD30BF"/>
    <w:rsid w:val="00DD5EA6"/>
    <w:rsid w:val="00DF4C8F"/>
    <w:rsid w:val="00DF7698"/>
    <w:rsid w:val="00E23BEE"/>
    <w:rsid w:val="00E339A2"/>
    <w:rsid w:val="00E36FE2"/>
    <w:rsid w:val="00E41C30"/>
    <w:rsid w:val="00E60873"/>
    <w:rsid w:val="00E6588C"/>
    <w:rsid w:val="00E66E2A"/>
    <w:rsid w:val="00E8714B"/>
    <w:rsid w:val="00E901BB"/>
    <w:rsid w:val="00EC021C"/>
    <w:rsid w:val="00EC13DF"/>
    <w:rsid w:val="00EC7B1E"/>
    <w:rsid w:val="00ED62CF"/>
    <w:rsid w:val="00EE634C"/>
    <w:rsid w:val="00F110D7"/>
    <w:rsid w:val="00F25FBD"/>
    <w:rsid w:val="00F42C31"/>
    <w:rsid w:val="00F4539D"/>
    <w:rsid w:val="00F56128"/>
    <w:rsid w:val="00F64BDD"/>
    <w:rsid w:val="00F92B61"/>
    <w:rsid w:val="00FA412F"/>
    <w:rsid w:val="00FD1792"/>
    <w:rsid w:val="00FD68ED"/>
    <w:rsid w:val="00FE50C4"/>
    <w:rsid w:val="00FE6C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58C1F0-2A2E-480E-BDF5-D943DDA52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iPriority="9" w:qFormat="1"/>
    <w:lsdException w:name="heading 3" w:locked="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5E2"/>
    <w:rPr>
      <w:rFonts w:ascii="Arial" w:hAnsi="Arial"/>
      <w:szCs w:val="22"/>
      <w:lang w:val="en-GB" w:eastAsia="en-US"/>
    </w:rPr>
  </w:style>
  <w:style w:type="paragraph" w:styleId="Titre1">
    <w:name w:val="heading 1"/>
    <w:basedOn w:val="Normal"/>
    <w:next w:val="Normal"/>
    <w:link w:val="Titre1Car"/>
    <w:qFormat/>
    <w:locked/>
    <w:rsid w:val="00553508"/>
    <w:pPr>
      <w:keepNext/>
      <w:widowControl w:val="0"/>
      <w:numPr>
        <w:numId w:val="20"/>
      </w:numPr>
      <w:spacing w:before="600" w:after="240"/>
      <w:outlineLvl w:val="0"/>
    </w:pPr>
    <w:rPr>
      <w:rFonts w:eastAsia="Times New Roman"/>
      <w:b/>
      <w:bCs/>
      <w:caps/>
      <w:sz w:val="32"/>
      <w:szCs w:val="24"/>
      <w:lang w:val="fr-FR"/>
    </w:rPr>
  </w:style>
  <w:style w:type="paragraph" w:styleId="Titre2">
    <w:name w:val="heading 2"/>
    <w:basedOn w:val="Normal"/>
    <w:next w:val="Normal"/>
    <w:link w:val="Titre2Car"/>
    <w:uiPriority w:val="9"/>
    <w:qFormat/>
    <w:locked/>
    <w:rsid w:val="00390223"/>
    <w:pPr>
      <w:keepNext/>
      <w:keepLines/>
      <w:spacing w:after="180"/>
      <w:outlineLvl w:val="1"/>
    </w:pPr>
    <w:rPr>
      <w:rFonts w:eastAsia="Times New Roman"/>
      <w:b/>
      <w:bCs/>
      <w:i/>
      <w:sz w:val="22"/>
      <w:szCs w:val="26"/>
    </w:rPr>
  </w:style>
  <w:style w:type="paragraph" w:styleId="Titre3">
    <w:name w:val="heading 3"/>
    <w:basedOn w:val="Normal"/>
    <w:next w:val="Normal"/>
    <w:link w:val="Titre3Car"/>
    <w:uiPriority w:val="9"/>
    <w:qFormat/>
    <w:locked/>
    <w:rsid w:val="00390223"/>
    <w:pPr>
      <w:keepNext/>
      <w:keepLines/>
      <w:spacing w:after="60"/>
      <w:outlineLvl w:val="2"/>
    </w:pPr>
    <w:rPr>
      <w:rFonts w:eastAsia="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53508"/>
    <w:rPr>
      <w:rFonts w:ascii="Arial" w:eastAsia="Times New Roman" w:hAnsi="Arial" w:cs="Times New Roman"/>
      <w:b/>
      <w:bCs/>
      <w:caps/>
      <w:sz w:val="32"/>
      <w:szCs w:val="24"/>
      <w:lang w:val="fr-FR"/>
    </w:rPr>
  </w:style>
  <w:style w:type="character" w:customStyle="1" w:styleId="Titre2Car">
    <w:name w:val="Titre 2 Car"/>
    <w:link w:val="Titre2"/>
    <w:uiPriority w:val="9"/>
    <w:rsid w:val="00390223"/>
    <w:rPr>
      <w:rFonts w:ascii="Arial" w:eastAsia="Times New Roman" w:hAnsi="Arial" w:cs="Times New Roman"/>
      <w:b/>
      <w:bCs/>
      <w:i/>
      <w:szCs w:val="26"/>
    </w:rPr>
  </w:style>
  <w:style w:type="character" w:customStyle="1" w:styleId="Titre3Car">
    <w:name w:val="Titre 3 Car"/>
    <w:link w:val="Titre3"/>
    <w:uiPriority w:val="9"/>
    <w:rsid w:val="00390223"/>
    <w:rPr>
      <w:rFonts w:ascii="Arial" w:eastAsia="Times New Roman" w:hAnsi="Arial" w:cs="Times New Roman"/>
      <w:b/>
      <w:bCs/>
      <w:sz w:val="20"/>
    </w:rPr>
  </w:style>
  <w:style w:type="character" w:styleId="Accentuation">
    <w:name w:val="Emphasis"/>
    <w:uiPriority w:val="20"/>
    <w:qFormat/>
    <w:rsid w:val="00113080"/>
    <w:rPr>
      <w:i/>
      <w:iCs/>
    </w:rPr>
  </w:style>
  <w:style w:type="paragraph" w:styleId="En-tte">
    <w:name w:val="header"/>
    <w:basedOn w:val="Normal"/>
    <w:link w:val="En-tteCar"/>
    <w:uiPriority w:val="99"/>
    <w:unhideWhenUsed/>
    <w:rsid w:val="00F56128"/>
    <w:pPr>
      <w:tabs>
        <w:tab w:val="center" w:pos="4680"/>
        <w:tab w:val="right" w:pos="9360"/>
      </w:tabs>
    </w:pPr>
  </w:style>
  <w:style w:type="character" w:customStyle="1" w:styleId="En-tteCar">
    <w:name w:val="En-tête Car"/>
    <w:link w:val="En-tte"/>
    <w:uiPriority w:val="99"/>
    <w:rsid w:val="00F56128"/>
    <w:rPr>
      <w:rFonts w:ascii="Square721 BT" w:hAnsi="Square721 BT"/>
      <w:sz w:val="20"/>
    </w:rPr>
  </w:style>
  <w:style w:type="paragraph" w:styleId="Pieddepage">
    <w:name w:val="footer"/>
    <w:basedOn w:val="Normal"/>
    <w:link w:val="PieddepageCar"/>
    <w:uiPriority w:val="99"/>
    <w:unhideWhenUsed/>
    <w:rsid w:val="00F56128"/>
    <w:pPr>
      <w:tabs>
        <w:tab w:val="center" w:pos="4680"/>
        <w:tab w:val="right" w:pos="9360"/>
      </w:tabs>
    </w:pPr>
  </w:style>
  <w:style w:type="character" w:customStyle="1" w:styleId="PieddepageCar">
    <w:name w:val="Pied de page Car"/>
    <w:link w:val="Pieddepage"/>
    <w:uiPriority w:val="99"/>
    <w:rsid w:val="00F56128"/>
    <w:rPr>
      <w:rFonts w:ascii="Square721 BT" w:hAnsi="Square721 BT"/>
      <w:sz w:val="20"/>
    </w:rPr>
  </w:style>
  <w:style w:type="paragraph" w:styleId="Textedebulles">
    <w:name w:val="Balloon Text"/>
    <w:basedOn w:val="Normal"/>
    <w:link w:val="TextedebullesCar"/>
    <w:uiPriority w:val="99"/>
    <w:semiHidden/>
    <w:unhideWhenUsed/>
    <w:rsid w:val="00F56128"/>
    <w:rPr>
      <w:rFonts w:ascii="Tahoma" w:hAnsi="Tahoma" w:cs="Tahoma"/>
      <w:sz w:val="16"/>
      <w:szCs w:val="16"/>
    </w:rPr>
  </w:style>
  <w:style w:type="character" w:customStyle="1" w:styleId="TextedebullesCar">
    <w:name w:val="Texte de bulles Car"/>
    <w:link w:val="Textedebulles"/>
    <w:uiPriority w:val="99"/>
    <w:semiHidden/>
    <w:rsid w:val="00F56128"/>
    <w:rPr>
      <w:rFonts w:ascii="Tahoma" w:hAnsi="Tahoma" w:cs="Tahoma"/>
      <w:sz w:val="16"/>
      <w:szCs w:val="16"/>
    </w:rPr>
  </w:style>
  <w:style w:type="table" w:styleId="Grilledutableau">
    <w:name w:val="Table Grid"/>
    <w:basedOn w:val="TableauNormal"/>
    <w:uiPriority w:val="59"/>
    <w:rsid w:val="00F561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erleft">
    <w:name w:val="footer left"/>
    <w:basedOn w:val="En-tte"/>
    <w:link w:val="footerleftChar"/>
    <w:qFormat/>
    <w:locked/>
    <w:rsid w:val="0022481E"/>
    <w:rPr>
      <w:sz w:val="16"/>
      <w:szCs w:val="16"/>
    </w:rPr>
  </w:style>
  <w:style w:type="paragraph" w:customStyle="1" w:styleId="footercentre">
    <w:name w:val="footer centre"/>
    <w:basedOn w:val="En-tte"/>
    <w:link w:val="footercentreChar"/>
    <w:qFormat/>
    <w:locked/>
    <w:rsid w:val="0022481E"/>
    <w:pPr>
      <w:jc w:val="center"/>
    </w:pPr>
    <w:rPr>
      <w:sz w:val="16"/>
      <w:szCs w:val="16"/>
    </w:rPr>
  </w:style>
  <w:style w:type="character" w:customStyle="1" w:styleId="footerleftChar">
    <w:name w:val="footer left Char"/>
    <w:link w:val="footerleft"/>
    <w:rsid w:val="0022481E"/>
    <w:rPr>
      <w:rFonts w:ascii="Arial" w:hAnsi="Arial"/>
      <w:sz w:val="16"/>
      <w:szCs w:val="16"/>
    </w:rPr>
  </w:style>
  <w:style w:type="paragraph" w:customStyle="1" w:styleId="footerright">
    <w:name w:val="footer right"/>
    <w:basedOn w:val="Pieddepage"/>
    <w:link w:val="footerrightChar"/>
    <w:qFormat/>
    <w:locked/>
    <w:rsid w:val="0022481E"/>
    <w:pPr>
      <w:jc w:val="right"/>
    </w:pPr>
    <w:rPr>
      <w:sz w:val="16"/>
      <w:szCs w:val="16"/>
    </w:rPr>
  </w:style>
  <w:style w:type="character" w:customStyle="1" w:styleId="footercentreChar">
    <w:name w:val="footer centre Char"/>
    <w:link w:val="footercentre"/>
    <w:rsid w:val="0022481E"/>
    <w:rPr>
      <w:rFonts w:ascii="Arial" w:hAnsi="Arial"/>
      <w:sz w:val="16"/>
      <w:szCs w:val="16"/>
    </w:rPr>
  </w:style>
  <w:style w:type="paragraph" w:customStyle="1" w:styleId="imagetext">
    <w:name w:val="image text"/>
    <w:basedOn w:val="Normal"/>
    <w:link w:val="imagetextChar"/>
    <w:qFormat/>
    <w:locked/>
    <w:rsid w:val="00E41C30"/>
    <w:rPr>
      <w:i/>
    </w:rPr>
  </w:style>
  <w:style w:type="character" w:customStyle="1" w:styleId="footerrightChar">
    <w:name w:val="footer right Char"/>
    <w:link w:val="footerright"/>
    <w:rsid w:val="0022481E"/>
    <w:rPr>
      <w:rFonts w:ascii="Arial" w:hAnsi="Arial"/>
      <w:sz w:val="16"/>
      <w:szCs w:val="16"/>
    </w:rPr>
  </w:style>
  <w:style w:type="paragraph" w:customStyle="1" w:styleId="bullet">
    <w:name w:val="bullet"/>
    <w:basedOn w:val="Normal"/>
    <w:link w:val="bulletChar"/>
    <w:qFormat/>
    <w:locked/>
    <w:rsid w:val="00B8096E"/>
    <w:pPr>
      <w:numPr>
        <w:numId w:val="1"/>
      </w:numPr>
      <w:spacing w:after="60"/>
      <w:ind w:left="568" w:hanging="284"/>
      <w:contextualSpacing/>
    </w:pPr>
  </w:style>
  <w:style w:type="paragraph" w:customStyle="1" w:styleId="bullet-sub">
    <w:name w:val="bullet-sub"/>
    <w:basedOn w:val="bullet"/>
    <w:link w:val="bullet-subChar"/>
    <w:qFormat/>
    <w:locked/>
    <w:rsid w:val="00B8096E"/>
    <w:pPr>
      <w:numPr>
        <w:ilvl w:val="1"/>
        <w:numId w:val="3"/>
      </w:numPr>
      <w:ind w:left="1135" w:hanging="284"/>
    </w:pPr>
  </w:style>
  <w:style w:type="paragraph" w:customStyle="1" w:styleId="letteredlist">
    <w:name w:val="lettered list"/>
    <w:basedOn w:val="Normal"/>
    <w:link w:val="letteredlistChar"/>
    <w:qFormat/>
    <w:locked/>
    <w:rsid w:val="00E41C30"/>
    <w:pPr>
      <w:numPr>
        <w:numId w:val="5"/>
      </w:numPr>
      <w:ind w:left="568" w:hanging="284"/>
      <w:contextualSpacing/>
    </w:pPr>
  </w:style>
  <w:style w:type="character" w:customStyle="1" w:styleId="bulletChar">
    <w:name w:val="bullet Char"/>
    <w:link w:val="bullet"/>
    <w:rsid w:val="00B8096E"/>
    <w:rPr>
      <w:rFonts w:ascii="Arial" w:hAnsi="Arial"/>
      <w:sz w:val="20"/>
    </w:rPr>
  </w:style>
  <w:style w:type="paragraph" w:customStyle="1" w:styleId="numberedlist">
    <w:name w:val="numbered list"/>
    <w:basedOn w:val="Normal"/>
    <w:link w:val="numberedlistChar"/>
    <w:qFormat/>
    <w:locked/>
    <w:rsid w:val="00E41C30"/>
    <w:pPr>
      <w:numPr>
        <w:numId w:val="4"/>
      </w:numPr>
      <w:ind w:left="568" w:hanging="284"/>
      <w:contextualSpacing/>
    </w:pPr>
  </w:style>
  <w:style w:type="character" w:customStyle="1" w:styleId="bullet-subChar">
    <w:name w:val="bullet-sub Char"/>
    <w:link w:val="bullet-sub"/>
    <w:rsid w:val="00B8096E"/>
    <w:rPr>
      <w:rFonts w:ascii="Arial" w:hAnsi="Arial"/>
      <w:sz w:val="20"/>
    </w:rPr>
  </w:style>
  <w:style w:type="paragraph" w:customStyle="1" w:styleId="signaturetext">
    <w:name w:val="signature text"/>
    <w:basedOn w:val="imagetext"/>
    <w:link w:val="signaturetextChar"/>
    <w:qFormat/>
    <w:locked/>
    <w:rsid w:val="00E41C30"/>
  </w:style>
  <w:style w:type="character" w:customStyle="1" w:styleId="numberedlistChar">
    <w:name w:val="numbered list Char"/>
    <w:link w:val="numberedlist"/>
    <w:rsid w:val="00E41C30"/>
    <w:rPr>
      <w:rFonts w:ascii="Arial" w:hAnsi="Arial"/>
      <w:sz w:val="20"/>
    </w:rPr>
  </w:style>
  <w:style w:type="character" w:customStyle="1" w:styleId="imagetextChar">
    <w:name w:val="image text Char"/>
    <w:link w:val="imagetext"/>
    <w:rsid w:val="00E41C30"/>
    <w:rPr>
      <w:rFonts w:ascii="Arial" w:hAnsi="Arial"/>
      <w:i/>
      <w:sz w:val="20"/>
    </w:rPr>
  </w:style>
  <w:style w:type="character" w:customStyle="1" w:styleId="letteredlistChar">
    <w:name w:val="lettered list Char"/>
    <w:link w:val="letteredlist"/>
    <w:rsid w:val="00E41C30"/>
    <w:rPr>
      <w:rFonts w:ascii="Arial" w:hAnsi="Arial"/>
      <w:sz w:val="20"/>
    </w:rPr>
  </w:style>
  <w:style w:type="character" w:customStyle="1" w:styleId="signaturetextChar">
    <w:name w:val="signature text Char"/>
    <w:link w:val="signaturetext"/>
    <w:rsid w:val="00E41C30"/>
    <w:rPr>
      <w:rFonts w:ascii="Arial" w:hAnsi="Arial"/>
      <w:i/>
      <w:sz w:val="20"/>
    </w:rPr>
  </w:style>
  <w:style w:type="paragraph" w:customStyle="1" w:styleId="Listecouleur-Accent11">
    <w:name w:val="Liste couleur - Accent 11"/>
    <w:basedOn w:val="Normal"/>
    <w:link w:val="Listecouleur-Accent1Car"/>
    <w:uiPriority w:val="34"/>
    <w:qFormat/>
    <w:rsid w:val="007F3526"/>
    <w:pPr>
      <w:ind w:left="720"/>
      <w:contextualSpacing/>
    </w:pPr>
  </w:style>
  <w:style w:type="paragraph" w:customStyle="1" w:styleId="Subsectionheading">
    <w:name w:val="Subsection heading"/>
    <w:basedOn w:val="Normal"/>
    <w:link w:val="SubsectionChar"/>
    <w:rsid w:val="007B1825"/>
    <w:pPr>
      <w:numPr>
        <w:ilvl w:val="1"/>
        <w:numId w:val="11"/>
      </w:numPr>
      <w:spacing w:after="180"/>
    </w:pPr>
    <w:rPr>
      <w:b/>
    </w:rPr>
  </w:style>
  <w:style w:type="paragraph" w:customStyle="1" w:styleId="sub-subsectionheading">
    <w:name w:val="sub-subsection heading"/>
    <w:basedOn w:val="Listecouleur-Accent11"/>
    <w:link w:val="sub-subsectionheadingChar"/>
    <w:rsid w:val="007B1825"/>
    <w:pPr>
      <w:numPr>
        <w:ilvl w:val="2"/>
        <w:numId w:val="11"/>
      </w:numPr>
      <w:spacing w:after="60"/>
      <w:ind w:left="1248" w:hanging="794"/>
    </w:pPr>
  </w:style>
  <w:style w:type="character" w:customStyle="1" w:styleId="Listecouleur-Accent1Car">
    <w:name w:val="Liste couleur - Accent 1 Car"/>
    <w:link w:val="Listecouleur-Accent11"/>
    <w:uiPriority w:val="34"/>
    <w:rsid w:val="00193406"/>
    <w:rPr>
      <w:rFonts w:ascii="Arial" w:hAnsi="Arial"/>
      <w:sz w:val="20"/>
    </w:rPr>
  </w:style>
  <w:style w:type="character" w:customStyle="1" w:styleId="SubsectionChar">
    <w:name w:val="Subsection Char"/>
    <w:link w:val="Subsectionheading"/>
    <w:rsid w:val="007B1825"/>
    <w:rPr>
      <w:rFonts w:ascii="Arial" w:hAnsi="Arial"/>
      <w:b/>
      <w:sz w:val="20"/>
    </w:rPr>
  </w:style>
  <w:style w:type="paragraph" w:customStyle="1" w:styleId="sub-subsectiontext">
    <w:name w:val="sub-subsection text"/>
    <w:basedOn w:val="Normal"/>
    <w:link w:val="sub-subsectiontextChar"/>
    <w:rsid w:val="00193406"/>
    <w:pPr>
      <w:ind w:left="1247"/>
    </w:pPr>
  </w:style>
  <w:style w:type="character" w:customStyle="1" w:styleId="sub-subsectionheadingChar">
    <w:name w:val="sub-subsection heading Char"/>
    <w:link w:val="sub-subsectionheading"/>
    <w:rsid w:val="007B1825"/>
    <w:rPr>
      <w:rFonts w:ascii="Arial" w:hAnsi="Arial"/>
      <w:sz w:val="20"/>
    </w:rPr>
  </w:style>
  <w:style w:type="paragraph" w:customStyle="1" w:styleId="subsectiontext">
    <w:name w:val="subsection text"/>
    <w:basedOn w:val="Normal"/>
    <w:link w:val="subsectiontextChar"/>
    <w:rsid w:val="004743EC"/>
    <w:pPr>
      <w:ind w:left="454"/>
    </w:pPr>
  </w:style>
  <w:style w:type="character" w:customStyle="1" w:styleId="sub-subsectiontextChar">
    <w:name w:val="sub-subsection text Char"/>
    <w:link w:val="sub-subsectiontext"/>
    <w:rsid w:val="00193406"/>
    <w:rPr>
      <w:rFonts w:ascii="Arial" w:hAnsi="Arial"/>
      <w:sz w:val="20"/>
    </w:rPr>
  </w:style>
  <w:style w:type="paragraph" w:customStyle="1" w:styleId="bulletsub-subsection">
    <w:name w:val="bullet sub-subsection"/>
    <w:basedOn w:val="bullet"/>
    <w:link w:val="bulletsub-subsectionChar"/>
    <w:rsid w:val="003A6952"/>
    <w:pPr>
      <w:ind w:left="1531"/>
    </w:pPr>
  </w:style>
  <w:style w:type="character" w:customStyle="1" w:styleId="subsectiontextChar">
    <w:name w:val="subsection text Char"/>
    <w:link w:val="subsectiontext"/>
    <w:rsid w:val="004743EC"/>
    <w:rPr>
      <w:rFonts w:ascii="Arial" w:hAnsi="Arial"/>
      <w:sz w:val="20"/>
    </w:rPr>
  </w:style>
  <w:style w:type="character" w:customStyle="1" w:styleId="bulletsub-subsectionChar">
    <w:name w:val="bullet sub-subsection Char"/>
    <w:link w:val="bulletsub-subsection"/>
    <w:rsid w:val="003A6952"/>
    <w:rPr>
      <w:rFonts w:ascii="Arial" w:hAnsi="Arial"/>
      <w:sz w:val="20"/>
    </w:rPr>
  </w:style>
  <w:style w:type="paragraph" w:customStyle="1" w:styleId="DocTitle">
    <w:name w:val="Doc Title"/>
    <w:basedOn w:val="Normal"/>
    <w:link w:val="DocTitleChar"/>
    <w:qFormat/>
    <w:rsid w:val="001D7D3F"/>
    <w:rPr>
      <w:b/>
      <w:sz w:val="44"/>
      <w:szCs w:val="44"/>
    </w:rPr>
  </w:style>
  <w:style w:type="paragraph" w:customStyle="1" w:styleId="Docsubtitle1">
    <w:name w:val="Doc subtitle1"/>
    <w:basedOn w:val="Normal"/>
    <w:link w:val="Docsubtitle1Char"/>
    <w:qFormat/>
    <w:rsid w:val="006B7209"/>
    <w:rPr>
      <w:b/>
      <w:sz w:val="28"/>
      <w:szCs w:val="28"/>
    </w:rPr>
  </w:style>
  <w:style w:type="character" w:customStyle="1" w:styleId="DocTitleChar">
    <w:name w:val="Doc Title Char"/>
    <w:link w:val="DocTitle"/>
    <w:rsid w:val="001D7D3F"/>
    <w:rPr>
      <w:rFonts w:ascii="Arial" w:hAnsi="Arial"/>
      <w:b/>
      <w:sz w:val="44"/>
      <w:szCs w:val="44"/>
    </w:rPr>
  </w:style>
  <w:style w:type="paragraph" w:customStyle="1" w:styleId="Docsubtitle2">
    <w:name w:val="Doc subtitle2"/>
    <w:basedOn w:val="Normal"/>
    <w:link w:val="Docsubtitle2Char"/>
    <w:qFormat/>
    <w:rsid w:val="006B7209"/>
    <w:rPr>
      <w:sz w:val="28"/>
      <w:szCs w:val="28"/>
    </w:rPr>
  </w:style>
  <w:style w:type="character" w:customStyle="1" w:styleId="Docsubtitle1Char">
    <w:name w:val="Doc subtitle1 Char"/>
    <w:link w:val="Docsubtitle1"/>
    <w:rsid w:val="006B7209"/>
    <w:rPr>
      <w:rFonts w:ascii="Arial" w:hAnsi="Arial"/>
      <w:b/>
      <w:sz w:val="28"/>
      <w:szCs w:val="28"/>
    </w:rPr>
  </w:style>
  <w:style w:type="paragraph" w:styleId="TM2">
    <w:name w:val="toc 2"/>
    <w:basedOn w:val="Normal"/>
    <w:next w:val="Normal"/>
    <w:autoRedefine/>
    <w:semiHidden/>
    <w:rsid w:val="005A2A3D"/>
    <w:pPr>
      <w:ind w:left="180"/>
    </w:pPr>
    <w:rPr>
      <w:rFonts w:eastAsia="Times New Roman"/>
      <w:szCs w:val="24"/>
    </w:rPr>
  </w:style>
  <w:style w:type="character" w:customStyle="1" w:styleId="Docsubtitle2Char">
    <w:name w:val="Doc subtitle2 Char"/>
    <w:link w:val="Docsubtitle2"/>
    <w:rsid w:val="006B7209"/>
    <w:rPr>
      <w:rFonts w:ascii="Arial" w:hAnsi="Arial"/>
      <w:sz w:val="28"/>
      <w:szCs w:val="28"/>
    </w:rPr>
  </w:style>
  <w:style w:type="character" w:styleId="Lienhypertexte">
    <w:name w:val="Hyperlink"/>
    <w:uiPriority w:val="99"/>
    <w:rsid w:val="005A2A3D"/>
    <w:rPr>
      <w:color w:val="0000FF"/>
      <w:u w:val="single"/>
    </w:rPr>
  </w:style>
  <w:style w:type="table" w:customStyle="1" w:styleId="WSITable">
    <w:name w:val="WSI Table"/>
    <w:basedOn w:val="TableauNormal"/>
    <w:uiPriority w:val="61"/>
    <w:rsid w:val="00D234B0"/>
    <w:rPr>
      <w:rFonts w:ascii="Arial" w:hAnsi="Arial"/>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tblStylePr w:type="lastRow">
      <w:pPr>
        <w:spacing w:before="0" w:after="0" w:line="240" w:lineRule="auto"/>
      </w:pPr>
      <w:tblPr/>
      <w:tcPr>
        <w:tcBorders>
          <w:top w:val="nil"/>
          <w:left w:val="nil"/>
          <w:bottom w:val="nil"/>
          <w:right w:val="nil"/>
          <w:insideH w:val="nil"/>
          <w:insideV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Col">
      <w:tblPr/>
      <w:tcPr>
        <w:tcBorders>
          <w:top w:val="nil"/>
          <w:left w:val="nil"/>
          <w:bottom w:val="nil"/>
          <w:right w:val="nil"/>
          <w:insideH w:val="nil"/>
          <w:insideV w:val="nil"/>
        </w:tcBorders>
      </w:tcPr>
    </w:tblStylePr>
    <w:tblStylePr w:type="band1Vert">
      <w:tblPr/>
      <w:tcPr>
        <w:tcBorders>
          <w:top w:val="nil"/>
          <w:left w:val="nil"/>
          <w:bottom w:val="nil"/>
          <w:right w:val="nil"/>
          <w:insideH w:val="nil"/>
          <w:insideV w:val="nil"/>
        </w:tcBorders>
      </w:tcPr>
    </w:tblStylePr>
    <w:tblStylePr w:type="band1Horz">
      <w:rPr>
        <w:rFonts w:ascii="Arial" w:hAnsi="Arial"/>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val="clear" w:color="auto" w:fill="FFFFFF"/>
      </w:tcPr>
    </w:tblStylePr>
    <w:tblStylePr w:type="band2Horz">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tcPr>
    </w:tblStylePr>
  </w:style>
  <w:style w:type="table" w:customStyle="1" w:styleId="LightList1">
    <w:name w:val="Light List1"/>
    <w:basedOn w:val="TableauNormal"/>
    <w:uiPriority w:val="61"/>
    <w:rsid w:val="00D234B0"/>
    <w:rPr>
      <w:rFonts w:ascii="Arial" w:hAnsi="Arial"/>
      <w:color w:val="00000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b/>
      </w:rPr>
      <w:tblPr/>
      <w:tcPr>
        <w:shd w:val="clear" w:color="auto" w:fill="D9D9D9"/>
      </w:tcPr>
    </w:tblStylePr>
    <w:tblStylePr w:type="lastRow">
      <w:pPr>
        <w:spacing w:before="0" w:after="0" w:line="240" w:lineRule="auto"/>
      </w:pPr>
      <w:tblPr/>
      <w:tcPr>
        <w:tcBorders>
          <w:top w:val="nil"/>
          <w:left w:val="nil"/>
          <w:bottom w:val="nil"/>
          <w:right w:val="nil"/>
          <w:insideH w:val="nil"/>
          <w:insideV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Col">
      <w:tblPr/>
      <w:tcPr>
        <w:tcBorders>
          <w:top w:val="nil"/>
          <w:left w:val="nil"/>
          <w:bottom w:val="nil"/>
          <w:right w:val="nil"/>
          <w:insideH w:val="nil"/>
          <w:insideV w:val="nil"/>
        </w:tcBorders>
      </w:tcPr>
    </w:tblStylePr>
    <w:tblStylePr w:type="band1Vert">
      <w:tblPr/>
      <w:tcPr>
        <w:tcBorders>
          <w:top w:val="nil"/>
          <w:left w:val="nil"/>
          <w:bottom w:val="nil"/>
          <w:right w:val="nil"/>
          <w:insideH w:val="nil"/>
          <w:insideV w:val="nil"/>
        </w:tcBorders>
      </w:tcPr>
    </w:tblStylePr>
    <w:tblStylePr w:type="band1Horz">
      <w:rPr>
        <w:rFonts w:ascii="Arial" w:hAnsi="Arial"/>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val="clear" w:color="auto" w:fill="FFFFFF"/>
      </w:tcPr>
    </w:tblStylePr>
    <w:tblStylePr w:type="band2Horz">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tcPr>
    </w:tblStylePr>
  </w:style>
  <w:style w:type="paragraph" w:customStyle="1" w:styleId="bullettext">
    <w:name w:val="bullet text"/>
    <w:basedOn w:val="bullet"/>
    <w:link w:val="bullettextChar"/>
    <w:qFormat/>
    <w:rsid w:val="00B8096E"/>
    <w:pPr>
      <w:numPr>
        <w:numId w:val="0"/>
      </w:numPr>
      <w:ind w:left="567"/>
    </w:pPr>
  </w:style>
  <w:style w:type="paragraph" w:customStyle="1" w:styleId="bullet-subtext">
    <w:name w:val="bullet-sub text"/>
    <w:basedOn w:val="bullettext"/>
    <w:link w:val="bullet-subtextChar"/>
    <w:qFormat/>
    <w:rsid w:val="00BA6B2D"/>
    <w:pPr>
      <w:ind w:left="1134"/>
    </w:pPr>
  </w:style>
  <w:style w:type="character" w:customStyle="1" w:styleId="bullettextChar">
    <w:name w:val="bullet text Char"/>
    <w:link w:val="bullettext"/>
    <w:rsid w:val="00B8096E"/>
    <w:rPr>
      <w:rFonts w:ascii="Arial" w:hAnsi="Arial"/>
      <w:sz w:val="20"/>
    </w:rPr>
  </w:style>
  <w:style w:type="character" w:customStyle="1" w:styleId="bullet-subtextChar">
    <w:name w:val="bullet-sub text Char"/>
    <w:link w:val="bullet-subtext"/>
    <w:rsid w:val="00BA6B2D"/>
    <w:rPr>
      <w:rFonts w:ascii="Arial" w:hAnsi="Arial"/>
      <w:sz w:val="20"/>
    </w:rPr>
  </w:style>
  <w:style w:type="paragraph" w:customStyle="1" w:styleId="tablebullet">
    <w:name w:val="table bullet"/>
    <w:basedOn w:val="Listecouleur-Accent11"/>
    <w:link w:val="tablebulletChar"/>
    <w:qFormat/>
    <w:rsid w:val="00110754"/>
    <w:pPr>
      <w:numPr>
        <w:numId w:val="12"/>
      </w:numPr>
      <w:ind w:left="284" w:hanging="284"/>
    </w:pPr>
    <w:rPr>
      <w:color w:val="000000"/>
    </w:rPr>
  </w:style>
  <w:style w:type="character" w:customStyle="1" w:styleId="tablebulletChar">
    <w:name w:val="table bullet Char"/>
    <w:link w:val="tablebullet"/>
    <w:rsid w:val="00110754"/>
    <w:rPr>
      <w:rFonts w:ascii="Arial" w:hAnsi="Arial"/>
      <w:color w:val="000000"/>
      <w:sz w:val="20"/>
    </w:rPr>
  </w:style>
  <w:style w:type="paragraph" w:customStyle="1" w:styleId="bullet-sub-sub">
    <w:name w:val="bullet-sub-sub"/>
    <w:basedOn w:val="bullet-sub"/>
    <w:link w:val="bullet-sub-subChar"/>
    <w:qFormat/>
    <w:rsid w:val="00B8096E"/>
    <w:pPr>
      <w:numPr>
        <w:ilvl w:val="2"/>
      </w:numPr>
      <w:ind w:left="1702" w:hanging="284"/>
    </w:pPr>
  </w:style>
  <w:style w:type="paragraph" w:customStyle="1" w:styleId="bullet-sub-subtext">
    <w:name w:val="bullet-sub-sub text"/>
    <w:basedOn w:val="bullet-subtext"/>
    <w:link w:val="bullet-sub-subtextChar"/>
    <w:qFormat/>
    <w:rsid w:val="00BA6B2D"/>
    <w:pPr>
      <w:ind w:left="1701"/>
    </w:pPr>
  </w:style>
  <w:style w:type="character" w:customStyle="1" w:styleId="bullet-sub-subChar">
    <w:name w:val="bullet-sub-sub Char"/>
    <w:link w:val="bullet-sub-sub"/>
    <w:rsid w:val="00B8096E"/>
    <w:rPr>
      <w:rFonts w:ascii="Arial" w:hAnsi="Arial"/>
      <w:sz w:val="20"/>
    </w:rPr>
  </w:style>
  <w:style w:type="paragraph" w:customStyle="1" w:styleId="tablesub-bullet">
    <w:name w:val="table sub-bullet"/>
    <w:basedOn w:val="tablebullet"/>
    <w:link w:val="tablesub-bulletChar"/>
    <w:qFormat/>
    <w:rsid w:val="00B8096E"/>
    <w:pPr>
      <w:numPr>
        <w:numId w:val="13"/>
      </w:numPr>
      <w:ind w:left="568" w:hanging="284"/>
    </w:pPr>
  </w:style>
  <w:style w:type="character" w:customStyle="1" w:styleId="bullet-sub-subtextChar">
    <w:name w:val="bullet-sub-sub text Char"/>
    <w:link w:val="bullet-sub-subtext"/>
    <w:rsid w:val="00BA6B2D"/>
    <w:rPr>
      <w:rFonts w:ascii="Arial" w:hAnsi="Arial"/>
      <w:sz w:val="20"/>
    </w:rPr>
  </w:style>
  <w:style w:type="character" w:customStyle="1" w:styleId="tablesub-bulletChar">
    <w:name w:val="table sub-bullet Char"/>
    <w:link w:val="tablesub-bullet"/>
    <w:rsid w:val="00B8096E"/>
    <w:rPr>
      <w:rFonts w:ascii="Arial" w:hAnsi="Arial"/>
      <w:color w:val="000000"/>
      <w:sz w:val="20"/>
    </w:rPr>
  </w:style>
  <w:style w:type="paragraph" w:styleId="TM1">
    <w:name w:val="toc 1"/>
    <w:basedOn w:val="Normal"/>
    <w:next w:val="Normal"/>
    <w:autoRedefine/>
    <w:uiPriority w:val="39"/>
    <w:rsid w:val="00ED62CF"/>
    <w:pPr>
      <w:spacing w:before="240"/>
    </w:pPr>
    <w:rPr>
      <w:rFonts w:eastAsia="Times New Roman"/>
      <w:b/>
      <w:caps/>
      <w:sz w:val="32"/>
      <w:szCs w:val="24"/>
    </w:rPr>
  </w:style>
  <w:style w:type="paragraph" w:customStyle="1" w:styleId="Doctitle0">
    <w:name w:val="Doc title"/>
    <w:basedOn w:val="Normal"/>
    <w:rsid w:val="00D0186A"/>
    <w:rPr>
      <w:rFonts w:eastAsia="Times New Roman"/>
      <w:b/>
      <w:sz w:val="40"/>
      <w:szCs w:val="24"/>
    </w:rPr>
  </w:style>
  <w:style w:type="character" w:styleId="Numrodepage">
    <w:name w:val="page number"/>
    <w:rsid w:val="00D0186A"/>
    <w:rPr>
      <w:rFonts w:ascii="Arial" w:hAnsi="Arial"/>
      <w:sz w:val="16"/>
    </w:rPr>
  </w:style>
  <w:style w:type="paragraph" w:customStyle="1" w:styleId="Subpointbullets">
    <w:name w:val="Subpoint bullets"/>
    <w:basedOn w:val="Normal"/>
    <w:rsid w:val="00D0186A"/>
    <w:pPr>
      <w:numPr>
        <w:numId w:val="14"/>
      </w:numPr>
      <w:tabs>
        <w:tab w:val="clear" w:pos="1267"/>
        <w:tab w:val="left" w:pos="1531"/>
      </w:tabs>
      <w:ind w:left="1531" w:hanging="284"/>
    </w:pPr>
    <w:rPr>
      <w:rFonts w:eastAsia="Times New Roman"/>
      <w:szCs w:val="24"/>
    </w:rPr>
  </w:style>
  <w:style w:type="paragraph" w:styleId="Titre">
    <w:name w:val="Title"/>
    <w:basedOn w:val="Normal"/>
    <w:next w:val="Normal"/>
    <w:link w:val="TitreCar"/>
    <w:uiPriority w:val="10"/>
    <w:qFormat/>
    <w:rsid w:val="001A30C2"/>
    <w:pPr>
      <w:spacing w:line="1000" w:lineRule="exact"/>
      <w:contextualSpacing/>
    </w:pPr>
    <w:rPr>
      <w:rFonts w:eastAsia="Times New Roman"/>
      <w:b/>
      <w:caps/>
      <w:color w:val="FFFFFF"/>
      <w:spacing w:val="-10"/>
      <w:kern w:val="28"/>
      <w:sz w:val="108"/>
      <w:szCs w:val="56"/>
      <w:lang w:val="en-AU"/>
    </w:rPr>
  </w:style>
  <w:style w:type="character" w:customStyle="1" w:styleId="TitreCar">
    <w:name w:val="Titre Car"/>
    <w:link w:val="Titre"/>
    <w:uiPriority w:val="10"/>
    <w:rsid w:val="001A30C2"/>
    <w:rPr>
      <w:rFonts w:ascii="Arial" w:eastAsia="Times New Roman" w:hAnsi="Arial" w:cs="Times New Roman"/>
      <w:b/>
      <w:caps/>
      <w:color w:val="FFFFFF"/>
      <w:spacing w:val="-10"/>
      <w:kern w:val="28"/>
      <w:sz w:val="108"/>
      <w:szCs w:val="56"/>
      <w:lang w:val="en-AU"/>
    </w:rPr>
  </w:style>
  <w:style w:type="numbering" w:customStyle="1" w:styleId="ListBullets">
    <w:name w:val="ListBullets"/>
    <w:uiPriority w:val="99"/>
    <w:rsid w:val="001A30C2"/>
    <w:pPr>
      <w:numPr>
        <w:numId w:val="18"/>
      </w:numPr>
    </w:pPr>
  </w:style>
  <w:style w:type="paragraph" w:styleId="Listepuces">
    <w:name w:val="List Bullet"/>
    <w:basedOn w:val="Normal"/>
    <w:uiPriority w:val="99"/>
    <w:unhideWhenUsed/>
    <w:qFormat/>
    <w:rsid w:val="001A30C2"/>
    <w:pPr>
      <w:numPr>
        <w:numId w:val="18"/>
      </w:numPr>
      <w:spacing w:after="80" w:line="259" w:lineRule="auto"/>
      <w:contextualSpacing/>
    </w:pPr>
  </w:style>
  <w:style w:type="paragraph" w:styleId="Listepuces2">
    <w:name w:val="List Bullet 2"/>
    <w:basedOn w:val="Normal"/>
    <w:uiPriority w:val="99"/>
    <w:unhideWhenUsed/>
    <w:rsid w:val="001A30C2"/>
    <w:pPr>
      <w:numPr>
        <w:ilvl w:val="1"/>
        <w:numId w:val="18"/>
      </w:numPr>
      <w:spacing w:after="80" w:line="259" w:lineRule="auto"/>
      <w:contextualSpacing/>
    </w:pPr>
  </w:style>
  <w:style w:type="paragraph" w:styleId="Listepuces3">
    <w:name w:val="List Bullet 3"/>
    <w:basedOn w:val="Normal"/>
    <w:uiPriority w:val="99"/>
    <w:unhideWhenUsed/>
    <w:rsid w:val="001A30C2"/>
    <w:pPr>
      <w:numPr>
        <w:ilvl w:val="2"/>
        <w:numId w:val="18"/>
      </w:numPr>
      <w:spacing w:after="80" w:line="259" w:lineRule="auto"/>
      <w:ind w:left="851"/>
      <w:contextualSpacing/>
    </w:pPr>
  </w:style>
  <w:style w:type="paragraph" w:styleId="Listepuces4">
    <w:name w:val="List Bullet 4"/>
    <w:basedOn w:val="Normal"/>
    <w:uiPriority w:val="99"/>
    <w:unhideWhenUsed/>
    <w:rsid w:val="001A30C2"/>
    <w:pPr>
      <w:numPr>
        <w:ilvl w:val="3"/>
        <w:numId w:val="18"/>
      </w:numPr>
      <w:spacing w:after="80" w:line="259" w:lineRule="auto"/>
      <w:ind w:left="1135"/>
      <w:contextualSpacing/>
    </w:pPr>
  </w:style>
  <w:style w:type="paragraph" w:styleId="Listepuces5">
    <w:name w:val="List Bullet 5"/>
    <w:basedOn w:val="Normal"/>
    <w:uiPriority w:val="99"/>
    <w:unhideWhenUsed/>
    <w:rsid w:val="001A30C2"/>
    <w:pPr>
      <w:numPr>
        <w:ilvl w:val="4"/>
        <w:numId w:val="18"/>
      </w:numPr>
      <w:spacing w:after="80" w:line="259" w:lineRule="auto"/>
      <w:ind w:left="1418"/>
      <w:contextualSpacing/>
    </w:pPr>
  </w:style>
  <w:style w:type="paragraph" w:customStyle="1" w:styleId="titres">
    <w:name w:val="titres"/>
    <w:basedOn w:val="Normal"/>
    <w:uiPriority w:val="99"/>
    <w:rsid w:val="005C45EB"/>
    <w:pPr>
      <w:tabs>
        <w:tab w:val="left" w:pos="283"/>
      </w:tabs>
      <w:autoSpaceDE w:val="0"/>
      <w:autoSpaceDN w:val="0"/>
      <w:adjustRightInd w:val="0"/>
      <w:spacing w:after="170" w:line="288" w:lineRule="auto"/>
      <w:textAlignment w:val="center"/>
    </w:pPr>
    <w:rPr>
      <w:rFonts w:cs="Arial"/>
      <w:b/>
      <w:bCs/>
      <w:color w:val="000000"/>
      <w:sz w:val="24"/>
      <w:szCs w:val="24"/>
      <w:lang w:val="fr-FR" w:eastAsia="fr-FR"/>
    </w:rPr>
  </w:style>
  <w:style w:type="paragraph" w:customStyle="1" w:styleId="sommairepointills">
    <w:name w:val="sommaire pointillés"/>
    <w:basedOn w:val="Normal"/>
    <w:uiPriority w:val="99"/>
    <w:rsid w:val="0031527D"/>
    <w:pPr>
      <w:tabs>
        <w:tab w:val="left" w:pos="283"/>
        <w:tab w:val="right" w:leader="dot" w:pos="9600"/>
        <w:tab w:val="right" w:pos="9840"/>
      </w:tabs>
      <w:autoSpaceDE w:val="0"/>
      <w:autoSpaceDN w:val="0"/>
      <w:adjustRightInd w:val="0"/>
      <w:spacing w:after="170" w:line="288" w:lineRule="auto"/>
      <w:textAlignment w:val="center"/>
    </w:pPr>
    <w:rPr>
      <w:rFonts w:cs="Arial"/>
      <w:b/>
      <w:bCs/>
      <w:color w:val="000000"/>
      <w:szCs w:val="20"/>
      <w:lang w:val="fr-FR" w:eastAsia="fr-FR"/>
    </w:rPr>
  </w:style>
  <w:style w:type="paragraph" w:styleId="Paragraphedeliste">
    <w:name w:val="List Paragraph"/>
    <w:basedOn w:val="Normal"/>
    <w:link w:val="ParagraphedelisteCar"/>
    <w:uiPriority w:val="34"/>
    <w:qFormat/>
    <w:rsid w:val="00F25FBD"/>
    <w:pPr>
      <w:ind w:left="720"/>
      <w:contextualSpacing/>
    </w:pPr>
    <w:rPr>
      <w:szCs w:val="20"/>
      <w:lang w:val="x-none" w:eastAsia="x-none"/>
    </w:rPr>
  </w:style>
  <w:style w:type="character" w:customStyle="1" w:styleId="ParagraphedelisteCar">
    <w:name w:val="Paragraphe de liste Car"/>
    <w:link w:val="Paragraphedeliste"/>
    <w:uiPriority w:val="34"/>
    <w:rsid w:val="00F25FBD"/>
    <w:rPr>
      <w:rFonts w:ascii="Arial" w:hAnsi="Arial"/>
      <w:lang w:val="x-none" w:eastAsia="x-none"/>
    </w:rPr>
  </w:style>
  <w:style w:type="paragraph" w:customStyle="1" w:styleId="Textes">
    <w:name w:val="Textes"/>
    <w:basedOn w:val="titres"/>
    <w:uiPriority w:val="99"/>
    <w:rsid w:val="009A69A0"/>
    <w:pPr>
      <w:jc w:val="both"/>
    </w:pPr>
    <w:rPr>
      <w:sz w:val="20"/>
      <w:szCs w:val="20"/>
    </w:rPr>
  </w:style>
  <w:style w:type="paragraph" w:styleId="NormalWeb">
    <w:name w:val="Normal (Web)"/>
    <w:basedOn w:val="Normal"/>
    <w:uiPriority w:val="99"/>
    <w:semiHidden/>
    <w:unhideWhenUsed/>
    <w:rsid w:val="009A69A0"/>
    <w:pPr>
      <w:spacing w:before="100" w:beforeAutospacing="1" w:after="100" w:afterAutospacing="1"/>
    </w:pPr>
    <w:rPr>
      <w:rFonts w:ascii="Times New Roman" w:eastAsia="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4113">
      <w:bodyDiv w:val="1"/>
      <w:marLeft w:val="0"/>
      <w:marRight w:val="0"/>
      <w:marTop w:val="0"/>
      <w:marBottom w:val="0"/>
      <w:divBdr>
        <w:top w:val="none" w:sz="0" w:space="0" w:color="auto"/>
        <w:left w:val="none" w:sz="0" w:space="0" w:color="auto"/>
        <w:bottom w:val="none" w:sz="0" w:space="0" w:color="auto"/>
        <w:right w:val="none" w:sz="0" w:space="0" w:color="auto"/>
      </w:divBdr>
    </w:div>
    <w:div w:id="127593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directsigns.co.uk/assets/images/Ds_product/f61fb1dd-1d83-47ea-b1b8-04d4642c9d90.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thur%20ILTIS\Dropbox%20(WorldSkills%20France)\10%20EXPERTS%20-%20METIERS\01%20DOCUMENTS%20GENERAUX\05%20TEMPLATE\Sujet%20r&#233;gionaux\SR_00_45NOR_modele_V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4484-C1B5-42C2-82AD-B88AAD45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SR_00_45NOR_modele_V2</Template>
  <TotalTime>95</TotalTime>
  <Pages>13</Pages>
  <Words>2272</Words>
  <Characters>12502</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WorldSkills International Secretariat</Company>
  <LinksUpToDate>false</LinksUpToDate>
  <CharactersWithSpaces>14745</CharactersWithSpaces>
  <SharedDoc>false</SharedDoc>
  <HLinks>
    <vt:vector size="42" baseType="variant">
      <vt:variant>
        <vt:i4>1048586</vt:i4>
      </vt:variant>
      <vt:variant>
        <vt:i4>20</vt:i4>
      </vt:variant>
      <vt:variant>
        <vt:i4>0</vt:i4>
      </vt:variant>
      <vt:variant>
        <vt:i4>5</vt:i4>
      </vt:variant>
      <vt:variant>
        <vt:lpwstr/>
      </vt:variant>
      <vt:variant>
        <vt:lpwstr>_Toc434330079</vt:lpwstr>
      </vt:variant>
      <vt:variant>
        <vt:i4>1048587</vt:i4>
      </vt:variant>
      <vt:variant>
        <vt:i4>14</vt:i4>
      </vt:variant>
      <vt:variant>
        <vt:i4>0</vt:i4>
      </vt:variant>
      <vt:variant>
        <vt:i4>5</vt:i4>
      </vt:variant>
      <vt:variant>
        <vt:lpwstr/>
      </vt:variant>
      <vt:variant>
        <vt:lpwstr>_Toc434330078</vt:lpwstr>
      </vt:variant>
      <vt:variant>
        <vt:i4>1048580</vt:i4>
      </vt:variant>
      <vt:variant>
        <vt:i4>8</vt:i4>
      </vt:variant>
      <vt:variant>
        <vt:i4>0</vt:i4>
      </vt:variant>
      <vt:variant>
        <vt:i4>5</vt:i4>
      </vt:variant>
      <vt:variant>
        <vt:lpwstr/>
      </vt:variant>
      <vt:variant>
        <vt:lpwstr>_Toc434330077</vt:lpwstr>
      </vt:variant>
      <vt:variant>
        <vt:i4>1048581</vt:i4>
      </vt:variant>
      <vt:variant>
        <vt:i4>2</vt:i4>
      </vt:variant>
      <vt:variant>
        <vt:i4>0</vt:i4>
      </vt:variant>
      <vt:variant>
        <vt:i4>5</vt:i4>
      </vt:variant>
      <vt:variant>
        <vt:lpwstr/>
      </vt:variant>
      <vt:variant>
        <vt:lpwstr>_Toc434330076</vt:lpwstr>
      </vt:variant>
      <vt:variant>
        <vt:i4>6553687</vt:i4>
      </vt:variant>
      <vt:variant>
        <vt:i4>5230</vt:i4>
      </vt:variant>
      <vt:variant>
        <vt:i4>1025</vt:i4>
      </vt:variant>
      <vt:variant>
        <vt:i4>1</vt:i4>
      </vt:variant>
      <vt:variant>
        <vt:lpwstr>Logos - ODM</vt:lpwstr>
      </vt:variant>
      <vt:variant>
        <vt:lpwstr/>
      </vt:variant>
      <vt:variant>
        <vt:i4>6553687</vt:i4>
      </vt:variant>
      <vt:variant>
        <vt:i4>5640</vt:i4>
      </vt:variant>
      <vt:variant>
        <vt:i4>1026</vt:i4>
      </vt:variant>
      <vt:variant>
        <vt:i4>1</vt:i4>
      </vt:variant>
      <vt:variant>
        <vt:lpwstr>Logos - ODM</vt:lpwstr>
      </vt:variant>
      <vt:variant>
        <vt:lpwstr/>
      </vt:variant>
      <vt:variant>
        <vt:i4>1769555</vt:i4>
      </vt:variant>
      <vt:variant>
        <vt:i4>-1</vt:i4>
      </vt:variant>
      <vt:variant>
        <vt:i4>2053</vt:i4>
      </vt:variant>
      <vt:variant>
        <vt:i4>1</vt:i4>
      </vt:variant>
      <vt:variant>
        <vt:lpwstr>ODM_Fond-Couv-Sujet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Arthur ILTIS</dc:creator>
  <cp:lastModifiedBy>Abilympics</cp:lastModifiedBy>
  <cp:revision>17</cp:revision>
  <cp:lastPrinted>2011-08-10T22:22:00Z</cp:lastPrinted>
  <dcterms:created xsi:type="dcterms:W3CDTF">2017-09-15T14:19:00Z</dcterms:created>
  <dcterms:modified xsi:type="dcterms:W3CDTF">2017-11-06T12:10:00Z</dcterms:modified>
</cp:coreProperties>
</file>